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56115" w14:textId="77777777" w:rsidR="00B65AC6" w:rsidRDefault="00B65AC6" w:rsidP="00B65AC6">
      <w:pPr>
        <w:tabs>
          <w:tab w:val="left" w:pos="3780"/>
        </w:tabs>
        <w:jc w:val="right"/>
        <w:rPr>
          <w:rFonts w:ascii="Calibri" w:eastAsia="Times New Roman" w:hAnsi="Calibri"/>
          <w:b/>
          <w:sz w:val="20"/>
          <w:szCs w:val="20"/>
          <w:lang w:eastAsia="es-ES"/>
        </w:rPr>
      </w:pPr>
    </w:p>
    <w:p w14:paraId="534C86A4" w14:textId="77777777" w:rsidR="00B65AC6" w:rsidRPr="00B73179" w:rsidRDefault="00B65AC6" w:rsidP="00503579">
      <w:pPr>
        <w:spacing w:before="100" w:beforeAutospacing="1" w:line="301" w:lineRule="atLeast"/>
        <w:ind w:left="851" w:right="567"/>
        <w:jc w:val="both"/>
        <w:rPr>
          <w:rFonts w:ascii="Calibri" w:eastAsia="Times New Roman" w:hAnsi="Calibri" w:cs="Calibri"/>
          <w:b/>
          <w:bCs/>
          <w:color w:val="000000"/>
        </w:rPr>
      </w:pPr>
      <w:r w:rsidRPr="00B73179">
        <w:rPr>
          <w:rFonts w:ascii="Calibri" w:eastAsia="Times New Roman" w:hAnsi="Calibri" w:cs="Calibri"/>
          <w:b/>
          <w:bCs/>
          <w:color w:val="000000"/>
        </w:rPr>
        <w:t>AUTORIZACIÓN PARA LA CESIÓN DE IMÁGENES</w:t>
      </w:r>
    </w:p>
    <w:p w14:paraId="39D62F59" w14:textId="77777777" w:rsidR="00B65AC6" w:rsidRPr="00B73179" w:rsidRDefault="00B65AC6" w:rsidP="00503579">
      <w:pPr>
        <w:spacing w:before="100" w:beforeAutospacing="1" w:line="301" w:lineRule="atLeast"/>
        <w:ind w:left="851" w:right="567"/>
        <w:jc w:val="both"/>
        <w:rPr>
          <w:rFonts w:ascii="Calibri" w:eastAsia="Times New Roman" w:hAnsi="Calibri" w:cs="Calibri"/>
          <w:bCs/>
          <w:color w:val="000000"/>
        </w:rPr>
      </w:pPr>
      <w:r w:rsidRPr="00B73179">
        <w:rPr>
          <w:rFonts w:ascii="Calibri" w:eastAsia="Times New Roman" w:hAnsi="Calibri" w:cs="Calibri"/>
          <w:bCs/>
          <w:color w:val="000000"/>
        </w:rPr>
        <w:t>Mediante el presente documento</w:t>
      </w:r>
    </w:p>
    <w:p w14:paraId="68E34724" w14:textId="77777777" w:rsidR="00B65AC6" w:rsidRPr="00B73179" w:rsidRDefault="00B65AC6" w:rsidP="00503579">
      <w:pPr>
        <w:spacing w:before="100" w:beforeAutospacing="1" w:line="301" w:lineRule="atLeast"/>
        <w:ind w:left="851" w:right="567"/>
        <w:rPr>
          <w:rFonts w:ascii="Calibri" w:eastAsia="Times New Roman" w:hAnsi="Calibri" w:cs="Calibri"/>
          <w:bCs/>
          <w:color w:val="000000"/>
        </w:rPr>
      </w:pPr>
      <w:r w:rsidRPr="00B73179">
        <w:rPr>
          <w:rFonts w:ascii="Calibri" w:eastAsia="Times New Roman" w:hAnsi="Calibri" w:cs="Calibri"/>
          <w:bCs/>
          <w:color w:val="000000"/>
        </w:rPr>
        <w:t>Don / Doña………………………………………………………………</w:t>
      </w:r>
      <w:proofErr w:type="gramStart"/>
      <w:r w:rsidRPr="00B73179">
        <w:rPr>
          <w:rFonts w:ascii="Calibri" w:eastAsia="Times New Roman" w:hAnsi="Calibri" w:cs="Calibri"/>
          <w:bCs/>
          <w:color w:val="000000"/>
        </w:rPr>
        <w:t>…….</w:t>
      </w:r>
      <w:proofErr w:type="gramEnd"/>
      <w:r w:rsidRPr="00B73179">
        <w:rPr>
          <w:rFonts w:ascii="Calibri" w:eastAsia="Times New Roman" w:hAnsi="Calibri" w:cs="Calibri"/>
          <w:bCs/>
          <w:color w:val="000000"/>
        </w:rPr>
        <w:t xml:space="preserve">con DNI………………………………….. </w:t>
      </w:r>
    </w:p>
    <w:p w14:paraId="722D19CD" w14:textId="557B2D14" w:rsidR="00B65AC6" w:rsidRPr="00B73179" w:rsidRDefault="00B65AC6" w:rsidP="00503579">
      <w:pPr>
        <w:spacing w:before="100" w:beforeAutospacing="1" w:line="301" w:lineRule="atLeast"/>
        <w:ind w:left="851" w:right="567"/>
        <w:jc w:val="both"/>
        <w:rPr>
          <w:rFonts w:ascii="Calibri" w:eastAsia="Times New Roman" w:hAnsi="Calibri" w:cs="Calibri"/>
          <w:bCs/>
          <w:color w:val="000000"/>
        </w:rPr>
      </w:pPr>
      <w:r w:rsidRPr="00B73179">
        <w:rPr>
          <w:rFonts w:ascii="Calibri" w:eastAsia="Times New Roman" w:hAnsi="Calibri" w:cs="Calibri"/>
          <w:bCs/>
          <w:color w:val="000000"/>
        </w:rPr>
        <w:t>Autoriza</w:t>
      </w:r>
      <w:r w:rsidR="00BB5416">
        <w:rPr>
          <w:rFonts w:ascii="Calibri" w:eastAsia="Times New Roman" w:hAnsi="Calibri" w:cs="Calibri"/>
          <w:bCs/>
          <w:color w:val="000000"/>
        </w:rPr>
        <w:t xml:space="preserve"> a</w:t>
      </w:r>
      <w:r w:rsidRPr="00B73179">
        <w:rPr>
          <w:rFonts w:ascii="Calibri" w:eastAsia="Times New Roman" w:hAnsi="Calibri" w:cs="Calibri"/>
          <w:bCs/>
          <w:color w:val="000000"/>
        </w:rPr>
        <w:t>:</w:t>
      </w:r>
    </w:p>
    <w:p w14:paraId="4743B2A0" w14:textId="16A8163C" w:rsidR="00B65AC6" w:rsidRPr="00B73179" w:rsidRDefault="00B65AC6" w:rsidP="00503579">
      <w:pPr>
        <w:spacing w:before="100" w:beforeAutospacing="1" w:line="301" w:lineRule="atLeast"/>
        <w:ind w:left="851" w:right="567"/>
        <w:jc w:val="both"/>
        <w:rPr>
          <w:rFonts w:ascii="Calibri" w:eastAsia="Times New Roman" w:hAnsi="Calibri" w:cs="Calibri"/>
          <w:bCs/>
          <w:color w:val="000000"/>
        </w:rPr>
      </w:pPr>
      <w:r w:rsidRPr="00B73179">
        <w:rPr>
          <w:rFonts w:ascii="Calibri" w:eastAsia="Times New Roman" w:hAnsi="Calibri" w:cs="Calibri"/>
          <w:bCs/>
          <w:color w:val="000000"/>
        </w:rPr>
        <w:t xml:space="preserve">La cesión de imágenes (dado que el derecho a la propia imagen está reconocido en el artículo 18 de la Constitución y regulado por la Ley 1/1982, de 5 de mayo, sobre el derecho al honor, a la intimidad personal y familiar ya la propia imagen y la Ley 15/1999, de 13 de diciembre, sobre la Protección de Datos de Carácter Personal, y teniendo presente la </w:t>
      </w:r>
      <w:r w:rsidRPr="00B73179">
        <w:rPr>
          <w:rFonts w:ascii="Calibri" w:hAnsi="Calibri" w:cs="Calibri"/>
        </w:rPr>
        <w:t>Ley 26/2015, de 28 de julio, de protección a la infancia y a la adolescencia</w:t>
      </w:r>
      <w:r w:rsidRPr="00B73179">
        <w:rPr>
          <w:rFonts w:ascii="Calibri" w:eastAsia="Times New Roman" w:hAnsi="Calibri" w:cs="Calibri"/>
          <w:bCs/>
          <w:color w:val="000000"/>
        </w:rPr>
        <w:t xml:space="preserve">) </w:t>
      </w:r>
      <w:r w:rsidR="00BB5416">
        <w:rPr>
          <w:rFonts w:ascii="Calibri" w:eastAsia="Times New Roman" w:hAnsi="Calibri" w:cs="Calibri"/>
          <w:bCs/>
          <w:color w:val="000000"/>
        </w:rPr>
        <w:t>a la Escuela profesional dual de empleo “</w:t>
      </w:r>
      <w:proofErr w:type="spellStart"/>
      <w:r w:rsidR="00BB5416">
        <w:rPr>
          <w:rFonts w:ascii="Calibri" w:eastAsia="Times New Roman" w:hAnsi="Calibri" w:cs="Calibri"/>
          <w:bCs/>
          <w:color w:val="000000"/>
        </w:rPr>
        <w:t>Elpis</w:t>
      </w:r>
      <w:proofErr w:type="spellEnd"/>
      <w:r w:rsidR="00BB5416">
        <w:rPr>
          <w:rFonts w:ascii="Calibri" w:eastAsia="Times New Roman" w:hAnsi="Calibri" w:cs="Calibri"/>
          <w:bCs/>
          <w:color w:val="000000"/>
        </w:rPr>
        <w:t xml:space="preserve">-Esperanza” con motivo de la exposición que se realizará de </w:t>
      </w:r>
      <w:r w:rsidR="00972115">
        <w:rPr>
          <w:rFonts w:ascii="Calibri" w:eastAsia="Times New Roman" w:hAnsi="Calibri" w:cs="Calibri"/>
          <w:bCs/>
          <w:color w:val="000000"/>
        </w:rPr>
        <w:t>imágenes de Almendralejo desde 1950 hasta 2020.</w:t>
      </w:r>
    </w:p>
    <w:p w14:paraId="0B28865C" w14:textId="7AD5B146" w:rsidR="00B65AC6" w:rsidRPr="00B73179" w:rsidRDefault="00B65AC6" w:rsidP="00503579">
      <w:pPr>
        <w:spacing w:before="100" w:beforeAutospacing="1" w:line="301" w:lineRule="atLeast"/>
        <w:ind w:left="851" w:right="567"/>
        <w:jc w:val="both"/>
        <w:rPr>
          <w:rFonts w:ascii="Calibri" w:eastAsia="Times New Roman" w:hAnsi="Calibri" w:cs="Calibri"/>
          <w:bCs/>
          <w:color w:val="000000"/>
        </w:rPr>
      </w:pPr>
      <w:r w:rsidRPr="00B73179">
        <w:rPr>
          <w:rFonts w:ascii="Calibri" w:eastAsia="Times New Roman" w:hAnsi="Calibri" w:cs="Calibri"/>
          <w:bCs/>
          <w:color w:val="000000"/>
        </w:rPr>
        <w:t xml:space="preserve">El uso de </w:t>
      </w:r>
      <w:r w:rsidR="00972115">
        <w:rPr>
          <w:rFonts w:ascii="Calibri" w:eastAsia="Times New Roman" w:hAnsi="Calibri" w:cs="Calibri"/>
          <w:bCs/>
          <w:color w:val="000000"/>
        </w:rPr>
        <w:t>las mismas</w:t>
      </w:r>
      <w:r w:rsidRPr="00B73179">
        <w:rPr>
          <w:rFonts w:ascii="Calibri" w:eastAsia="Times New Roman" w:hAnsi="Calibri" w:cs="Calibri"/>
          <w:bCs/>
          <w:color w:val="000000"/>
        </w:rPr>
        <w:t xml:space="preserve"> tendrá una finalidad </w:t>
      </w:r>
      <w:r w:rsidR="00B73179">
        <w:rPr>
          <w:rFonts w:ascii="Calibri" w:eastAsia="Times New Roman" w:hAnsi="Calibri" w:cs="Calibri"/>
          <w:bCs/>
          <w:color w:val="000000"/>
        </w:rPr>
        <w:t>educativa, divulgativa</w:t>
      </w:r>
      <w:r w:rsidR="00972115">
        <w:rPr>
          <w:rFonts w:ascii="Calibri" w:eastAsia="Times New Roman" w:hAnsi="Calibri" w:cs="Calibri"/>
          <w:bCs/>
          <w:color w:val="000000"/>
        </w:rPr>
        <w:t>,</w:t>
      </w:r>
      <w:r w:rsidR="00B73179">
        <w:rPr>
          <w:rFonts w:ascii="Calibri" w:eastAsia="Times New Roman" w:hAnsi="Calibri" w:cs="Calibri"/>
          <w:bCs/>
          <w:color w:val="000000"/>
        </w:rPr>
        <w:t xml:space="preserve"> lúdica</w:t>
      </w:r>
      <w:r w:rsidRPr="00B73179">
        <w:rPr>
          <w:rFonts w:ascii="Calibri" w:eastAsia="Times New Roman" w:hAnsi="Calibri" w:cs="Calibri"/>
          <w:bCs/>
          <w:color w:val="000000"/>
        </w:rPr>
        <w:t xml:space="preserve">, </w:t>
      </w:r>
      <w:r w:rsidR="00972115">
        <w:rPr>
          <w:rFonts w:ascii="Calibri" w:eastAsia="Times New Roman" w:hAnsi="Calibri" w:cs="Calibri"/>
          <w:bCs/>
          <w:color w:val="000000"/>
        </w:rPr>
        <w:t xml:space="preserve">y sin ánimo de lucro, </w:t>
      </w:r>
      <w:r w:rsidRPr="00B73179">
        <w:rPr>
          <w:rFonts w:ascii="Calibri" w:eastAsia="Times New Roman" w:hAnsi="Calibri" w:cs="Calibri"/>
          <w:bCs/>
          <w:color w:val="000000"/>
        </w:rPr>
        <w:t>con posibilidad de ser publicadas y/o difundidas en:</w:t>
      </w:r>
    </w:p>
    <w:p w14:paraId="1D835FDA" w14:textId="770E6768" w:rsidR="002B1244" w:rsidRDefault="002B1244" w:rsidP="00503579">
      <w:pPr>
        <w:pStyle w:val="Prrafodelista"/>
        <w:numPr>
          <w:ilvl w:val="0"/>
          <w:numId w:val="3"/>
        </w:numPr>
        <w:spacing w:before="100" w:beforeAutospacing="1" w:after="0" w:line="301" w:lineRule="atLeast"/>
        <w:ind w:left="1208" w:right="567" w:hanging="357"/>
        <w:jc w:val="both"/>
        <w:rPr>
          <w:rFonts w:ascii="Calibri" w:eastAsia="Times New Roman" w:hAnsi="Calibri" w:cs="Calibri"/>
          <w:bCs/>
          <w:color w:val="000000"/>
          <w:sz w:val="24"/>
          <w:szCs w:val="24"/>
        </w:rPr>
      </w:pPr>
      <w:r>
        <w:rPr>
          <w:rFonts w:ascii="Calibri" w:eastAsia="Times New Roman" w:hAnsi="Calibri" w:cs="Calibri"/>
          <w:bCs/>
          <w:color w:val="000000"/>
          <w:sz w:val="24"/>
          <w:szCs w:val="24"/>
        </w:rPr>
        <w:t>La Exposición que se hará al respecto con las seleccionadas.</w:t>
      </w:r>
    </w:p>
    <w:p w14:paraId="6897C8E0" w14:textId="1444DDC1" w:rsidR="002B1244" w:rsidRDefault="002B1244" w:rsidP="00503579">
      <w:pPr>
        <w:pStyle w:val="Prrafodelista"/>
        <w:numPr>
          <w:ilvl w:val="0"/>
          <w:numId w:val="3"/>
        </w:numPr>
        <w:spacing w:before="100" w:beforeAutospacing="1" w:after="0" w:line="301" w:lineRule="atLeast"/>
        <w:ind w:left="1208" w:right="567" w:hanging="357"/>
        <w:jc w:val="both"/>
        <w:rPr>
          <w:rFonts w:ascii="Calibri" w:eastAsia="Times New Roman" w:hAnsi="Calibri" w:cs="Calibri"/>
          <w:bCs/>
          <w:color w:val="000000"/>
          <w:sz w:val="24"/>
          <w:szCs w:val="24"/>
        </w:rPr>
      </w:pPr>
      <w:r>
        <w:rPr>
          <w:rFonts w:ascii="Calibri" w:eastAsia="Times New Roman" w:hAnsi="Calibri" w:cs="Calibri"/>
          <w:bCs/>
          <w:color w:val="000000"/>
          <w:sz w:val="24"/>
          <w:szCs w:val="24"/>
        </w:rPr>
        <w:t>El Catálogo digital que se publicará en la página web oficial del Ay</w:t>
      </w:r>
      <w:r w:rsidR="00BB5416">
        <w:rPr>
          <w:rFonts w:ascii="Calibri" w:eastAsia="Times New Roman" w:hAnsi="Calibri" w:cs="Calibri"/>
          <w:bCs/>
          <w:color w:val="000000"/>
          <w:sz w:val="24"/>
          <w:szCs w:val="24"/>
        </w:rPr>
        <w:t>to.</w:t>
      </w:r>
      <w:r>
        <w:rPr>
          <w:rFonts w:ascii="Calibri" w:eastAsia="Times New Roman" w:hAnsi="Calibri" w:cs="Calibri"/>
          <w:bCs/>
          <w:color w:val="000000"/>
          <w:sz w:val="24"/>
          <w:szCs w:val="24"/>
        </w:rPr>
        <w:t xml:space="preserve"> de Almendralejo.</w:t>
      </w:r>
    </w:p>
    <w:p w14:paraId="3B980612" w14:textId="2EE9BACA" w:rsidR="00BB5416" w:rsidRPr="00BB5416" w:rsidRDefault="00BB5416" w:rsidP="00503579">
      <w:pPr>
        <w:pStyle w:val="Prrafodelista"/>
        <w:numPr>
          <w:ilvl w:val="0"/>
          <w:numId w:val="3"/>
        </w:numPr>
        <w:spacing w:before="100" w:beforeAutospacing="1" w:after="0" w:line="301" w:lineRule="atLeast"/>
        <w:ind w:left="1208" w:right="567" w:hanging="357"/>
        <w:jc w:val="both"/>
        <w:rPr>
          <w:rFonts w:ascii="Calibri" w:eastAsia="Times New Roman" w:hAnsi="Calibri" w:cs="Calibri"/>
          <w:bCs/>
          <w:color w:val="000000"/>
          <w:sz w:val="24"/>
          <w:szCs w:val="24"/>
        </w:rPr>
      </w:pPr>
      <w:r>
        <w:rPr>
          <w:rFonts w:ascii="Calibri" w:eastAsia="Times New Roman" w:hAnsi="Calibri" w:cs="Calibri"/>
          <w:bCs/>
          <w:color w:val="000000"/>
          <w:sz w:val="24"/>
          <w:szCs w:val="24"/>
        </w:rPr>
        <w:t>En la página de</w:t>
      </w:r>
      <w:r w:rsidRPr="00B73179">
        <w:rPr>
          <w:rFonts w:ascii="Calibri" w:eastAsia="Times New Roman" w:hAnsi="Calibri" w:cs="Calibri"/>
          <w:bCs/>
          <w:color w:val="000000"/>
          <w:sz w:val="24"/>
          <w:szCs w:val="24"/>
        </w:rPr>
        <w:t xml:space="preserve"> Facebook </w:t>
      </w:r>
      <w:r>
        <w:rPr>
          <w:rFonts w:ascii="Calibri" w:eastAsia="Times New Roman" w:hAnsi="Calibri" w:cs="Calibri"/>
          <w:bCs/>
          <w:color w:val="000000"/>
          <w:sz w:val="24"/>
          <w:szCs w:val="24"/>
        </w:rPr>
        <w:t>del</w:t>
      </w:r>
      <w:r w:rsidRPr="00B73179">
        <w:rPr>
          <w:rFonts w:ascii="Calibri" w:eastAsia="Times New Roman" w:hAnsi="Calibri" w:cs="Calibri"/>
          <w:bCs/>
          <w:color w:val="000000"/>
          <w:sz w:val="24"/>
          <w:szCs w:val="24"/>
        </w:rPr>
        <w:t xml:space="preserve"> </w:t>
      </w:r>
      <w:r>
        <w:rPr>
          <w:rFonts w:ascii="Calibri" w:eastAsia="Times New Roman" w:hAnsi="Calibri" w:cs="Calibri"/>
          <w:bCs/>
          <w:color w:val="000000"/>
          <w:sz w:val="24"/>
          <w:szCs w:val="24"/>
        </w:rPr>
        <w:t>Ayto. de Almendralejo</w:t>
      </w:r>
    </w:p>
    <w:p w14:paraId="2CB72FEB" w14:textId="6677748A" w:rsidR="00B65AC6" w:rsidRPr="00B73179" w:rsidRDefault="00B65AC6" w:rsidP="00503579">
      <w:pPr>
        <w:pStyle w:val="Prrafodelista"/>
        <w:numPr>
          <w:ilvl w:val="0"/>
          <w:numId w:val="3"/>
        </w:numPr>
        <w:spacing w:before="100" w:beforeAutospacing="1" w:after="0" w:line="301" w:lineRule="atLeast"/>
        <w:ind w:left="1208" w:right="567" w:hanging="357"/>
        <w:jc w:val="both"/>
        <w:rPr>
          <w:rFonts w:ascii="Calibri" w:eastAsia="Times New Roman" w:hAnsi="Calibri" w:cs="Calibri"/>
          <w:bCs/>
          <w:color w:val="000000"/>
          <w:sz w:val="24"/>
          <w:szCs w:val="24"/>
        </w:rPr>
      </w:pPr>
      <w:r w:rsidRPr="00B73179">
        <w:rPr>
          <w:rFonts w:ascii="Calibri" w:eastAsia="Times New Roman" w:hAnsi="Calibri" w:cs="Calibri"/>
          <w:bCs/>
          <w:noProof/>
          <w:color w:val="000000"/>
          <w:sz w:val="24"/>
          <w:szCs w:val="24"/>
          <w:lang w:eastAsia="es-ES"/>
        </w:rPr>
        <w:drawing>
          <wp:anchor distT="0" distB="0" distL="114300" distR="114300" simplePos="0" relativeHeight="251659264" behindDoc="0" locked="0" layoutInCell="1" allowOverlap="1" wp14:anchorId="478716AA" wp14:editId="247D6322">
            <wp:simplePos x="0" y="0"/>
            <wp:positionH relativeFrom="column">
              <wp:posOffset>3593465</wp:posOffset>
            </wp:positionH>
            <wp:positionV relativeFrom="paragraph">
              <wp:posOffset>9643110</wp:posOffset>
            </wp:positionV>
            <wp:extent cx="2009775" cy="595630"/>
            <wp:effectExtent l="0" t="0" r="9525" b="0"/>
            <wp:wrapNone/>
            <wp:docPr id="14" name="Imagen 14" descr="Ministerio pequeñ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inisterio pequeñ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9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1244">
        <w:rPr>
          <w:rFonts w:ascii="Calibri" w:eastAsia="Times New Roman" w:hAnsi="Calibri" w:cs="Calibri"/>
          <w:bCs/>
          <w:color w:val="000000"/>
          <w:sz w:val="24"/>
          <w:szCs w:val="24"/>
        </w:rPr>
        <w:t>En la página de</w:t>
      </w:r>
      <w:r w:rsidRPr="00B73179">
        <w:rPr>
          <w:rFonts w:ascii="Calibri" w:eastAsia="Times New Roman" w:hAnsi="Calibri" w:cs="Calibri"/>
          <w:bCs/>
          <w:color w:val="000000"/>
          <w:sz w:val="24"/>
          <w:szCs w:val="24"/>
        </w:rPr>
        <w:t xml:space="preserve"> Facebook </w:t>
      </w:r>
      <w:r w:rsidR="00BB5416">
        <w:rPr>
          <w:rFonts w:ascii="Calibri" w:eastAsia="Times New Roman" w:hAnsi="Calibri" w:cs="Calibri"/>
          <w:bCs/>
          <w:color w:val="000000"/>
          <w:sz w:val="24"/>
          <w:szCs w:val="24"/>
        </w:rPr>
        <w:t>de la</w:t>
      </w:r>
      <w:r w:rsidRPr="00B73179">
        <w:rPr>
          <w:rFonts w:ascii="Calibri" w:eastAsia="Times New Roman" w:hAnsi="Calibri" w:cs="Calibri"/>
          <w:bCs/>
          <w:color w:val="000000"/>
          <w:sz w:val="24"/>
          <w:szCs w:val="24"/>
        </w:rPr>
        <w:t xml:space="preserve"> Escuela </w:t>
      </w:r>
      <w:r w:rsidR="00972115">
        <w:rPr>
          <w:rFonts w:ascii="Calibri" w:eastAsia="Times New Roman" w:hAnsi="Calibri" w:cs="Calibri"/>
          <w:bCs/>
          <w:color w:val="000000"/>
          <w:sz w:val="24"/>
          <w:szCs w:val="24"/>
        </w:rPr>
        <w:t>profesional dual “</w:t>
      </w:r>
      <w:proofErr w:type="spellStart"/>
      <w:r w:rsidR="00972115">
        <w:rPr>
          <w:rFonts w:ascii="Calibri" w:eastAsia="Times New Roman" w:hAnsi="Calibri" w:cs="Calibri"/>
          <w:bCs/>
          <w:color w:val="000000"/>
          <w:sz w:val="24"/>
          <w:szCs w:val="24"/>
        </w:rPr>
        <w:t>Elpis</w:t>
      </w:r>
      <w:proofErr w:type="spellEnd"/>
      <w:r w:rsidR="00972115">
        <w:rPr>
          <w:rFonts w:ascii="Calibri" w:eastAsia="Times New Roman" w:hAnsi="Calibri" w:cs="Calibri"/>
          <w:bCs/>
          <w:color w:val="000000"/>
          <w:sz w:val="24"/>
          <w:szCs w:val="24"/>
        </w:rPr>
        <w:t>-Esperanza”</w:t>
      </w:r>
    </w:p>
    <w:p w14:paraId="0858C023" w14:textId="6BE146ED" w:rsidR="00B65AC6" w:rsidRPr="00B73179" w:rsidRDefault="00B65AC6" w:rsidP="00503579">
      <w:pPr>
        <w:pStyle w:val="Prrafodelista"/>
        <w:numPr>
          <w:ilvl w:val="0"/>
          <w:numId w:val="3"/>
        </w:numPr>
        <w:spacing w:before="100" w:beforeAutospacing="1" w:after="0" w:line="301" w:lineRule="atLeast"/>
        <w:ind w:left="1208" w:right="567" w:hanging="357"/>
        <w:jc w:val="both"/>
        <w:rPr>
          <w:rFonts w:ascii="Calibri" w:eastAsia="Times New Roman" w:hAnsi="Calibri" w:cs="Calibri"/>
          <w:bCs/>
          <w:color w:val="000000"/>
          <w:sz w:val="24"/>
          <w:szCs w:val="24"/>
        </w:rPr>
      </w:pPr>
      <w:r w:rsidRPr="00B73179">
        <w:rPr>
          <w:rFonts w:ascii="Calibri" w:eastAsia="Times New Roman" w:hAnsi="Calibri" w:cs="Calibri"/>
          <w:bCs/>
          <w:color w:val="000000"/>
          <w:sz w:val="24"/>
          <w:szCs w:val="24"/>
        </w:rPr>
        <w:t>Cesión a terceros para uso divulgativo (webs</w:t>
      </w:r>
      <w:r w:rsidR="00972115">
        <w:rPr>
          <w:rFonts w:ascii="Calibri" w:eastAsia="Times New Roman" w:hAnsi="Calibri" w:cs="Calibri"/>
          <w:bCs/>
          <w:color w:val="000000"/>
          <w:sz w:val="24"/>
          <w:szCs w:val="24"/>
        </w:rPr>
        <w:t xml:space="preserve"> y</w:t>
      </w:r>
      <w:r w:rsidRPr="00B73179">
        <w:rPr>
          <w:rFonts w:ascii="Calibri" w:eastAsia="Times New Roman" w:hAnsi="Calibri" w:cs="Calibri"/>
          <w:bCs/>
          <w:color w:val="000000"/>
          <w:sz w:val="24"/>
          <w:szCs w:val="24"/>
        </w:rPr>
        <w:t xml:space="preserve"> prensa)</w:t>
      </w:r>
    </w:p>
    <w:p w14:paraId="4FCFBFAD" w14:textId="77777777" w:rsidR="00B65AC6" w:rsidRPr="00B73179" w:rsidRDefault="00B65AC6" w:rsidP="00503579">
      <w:pPr>
        <w:spacing w:before="100" w:beforeAutospacing="1" w:line="301" w:lineRule="atLeast"/>
        <w:ind w:left="851" w:right="567"/>
        <w:jc w:val="both"/>
        <w:rPr>
          <w:rFonts w:ascii="Calibri" w:eastAsia="Times New Roman" w:hAnsi="Calibri" w:cs="Calibri"/>
          <w:bCs/>
          <w:color w:val="000000"/>
        </w:rPr>
      </w:pPr>
      <w:r w:rsidRPr="00B73179">
        <w:rPr>
          <w:rFonts w:ascii="Calibri" w:eastAsia="Times New Roman" w:hAnsi="Calibri" w:cs="Calibri"/>
          <w:bCs/>
          <w:color w:val="000000"/>
        </w:rPr>
        <w:t>Y para que conste a efectos oportunos, firmo la presente autorización.</w:t>
      </w:r>
    </w:p>
    <w:p w14:paraId="6FF93C31" w14:textId="545B17FB" w:rsidR="00B65AC6" w:rsidRPr="00B73179" w:rsidRDefault="00B65AC6" w:rsidP="00503579">
      <w:pPr>
        <w:spacing w:before="100" w:beforeAutospacing="1" w:line="301" w:lineRule="atLeast"/>
        <w:ind w:left="851" w:right="567"/>
        <w:jc w:val="center"/>
        <w:rPr>
          <w:rFonts w:ascii="Calibri" w:eastAsia="Times New Roman" w:hAnsi="Calibri" w:cs="Calibri"/>
          <w:bCs/>
          <w:color w:val="000000"/>
        </w:rPr>
      </w:pPr>
      <w:r w:rsidRPr="00B73179">
        <w:rPr>
          <w:rFonts w:ascii="Calibri" w:eastAsia="Times New Roman" w:hAnsi="Calibri" w:cs="Calibri"/>
          <w:bCs/>
          <w:color w:val="000000"/>
        </w:rPr>
        <w:t xml:space="preserve">En </w:t>
      </w:r>
      <w:r w:rsidR="0001783B">
        <w:rPr>
          <w:rFonts w:ascii="Calibri" w:eastAsia="Times New Roman" w:hAnsi="Calibri" w:cs="Calibri"/>
          <w:bCs/>
          <w:color w:val="000000"/>
        </w:rPr>
        <w:t>Almendralejo</w:t>
      </w:r>
      <w:r w:rsidRPr="00B73179">
        <w:rPr>
          <w:rFonts w:ascii="Calibri" w:eastAsia="Times New Roman" w:hAnsi="Calibri" w:cs="Calibri"/>
          <w:bCs/>
          <w:color w:val="000000"/>
        </w:rPr>
        <w:t xml:space="preserve">, a </w:t>
      </w:r>
      <w:r w:rsidR="00391D5E">
        <w:rPr>
          <w:rFonts w:ascii="Calibri" w:eastAsia="Times New Roman" w:hAnsi="Calibri" w:cs="Calibri"/>
          <w:bCs/>
          <w:color w:val="000000"/>
        </w:rPr>
        <w:t xml:space="preserve">3 de </w:t>
      </w:r>
      <w:r w:rsidR="009A4CB7">
        <w:rPr>
          <w:rFonts w:ascii="Calibri" w:eastAsia="Times New Roman" w:hAnsi="Calibri" w:cs="Calibri"/>
          <w:bCs/>
          <w:color w:val="000000"/>
        </w:rPr>
        <w:t>febrero</w:t>
      </w:r>
      <w:r w:rsidR="00391D5E">
        <w:rPr>
          <w:rFonts w:ascii="Calibri" w:eastAsia="Times New Roman" w:hAnsi="Calibri" w:cs="Calibri"/>
          <w:bCs/>
          <w:color w:val="000000"/>
        </w:rPr>
        <w:t xml:space="preserve"> de 2022</w:t>
      </w:r>
    </w:p>
    <w:p w14:paraId="2A04060B" w14:textId="77777777" w:rsidR="00D90A61" w:rsidRPr="00B73179" w:rsidRDefault="00D90A61" w:rsidP="00503579">
      <w:pPr>
        <w:ind w:left="851" w:right="567"/>
        <w:rPr>
          <w:rFonts w:ascii="Calibri" w:hAnsi="Calibri" w:cs="Calibri"/>
        </w:rPr>
      </w:pPr>
    </w:p>
    <w:sectPr w:rsidR="00D90A61" w:rsidRPr="00B73179">
      <w:headerReference w:type="default" r:id="rId8"/>
      <w:footerReference w:type="default" r:id="rId9"/>
      <w:pgSz w:w="11906" w:h="16838"/>
      <w:pgMar w:top="1977" w:right="1134" w:bottom="1616" w:left="1134" w:header="624" w:footer="653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A26F6" w14:textId="77777777" w:rsidR="00C40A23" w:rsidRDefault="00391D5E">
      <w:r>
        <w:separator/>
      </w:r>
    </w:p>
  </w:endnote>
  <w:endnote w:type="continuationSeparator" w:id="0">
    <w:p w14:paraId="14EC8C5B" w14:textId="77777777" w:rsidR="00C40A23" w:rsidRDefault="003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E3BAE" w14:textId="77777777" w:rsidR="00D90A61" w:rsidRDefault="00391D5E">
    <w:pPr>
      <w:pStyle w:val="Piedepgina"/>
      <w:tabs>
        <w:tab w:val="clear" w:pos="4252"/>
        <w:tab w:val="clear" w:pos="8504"/>
        <w:tab w:val="right" w:pos="8820"/>
      </w:tabs>
      <w:rPr>
        <w:rStyle w:val="Ninguno"/>
      </w:rPr>
    </w:pPr>
    <w:r>
      <w:rPr>
        <w:noProof/>
      </w:rPr>
      <w:drawing>
        <wp:anchor distT="0" distB="0" distL="0" distR="0" simplePos="0" relativeHeight="113" behindDoc="1" locked="0" layoutInCell="0" allowOverlap="1" wp14:anchorId="70196941" wp14:editId="19E7E00C">
          <wp:simplePos x="0" y="0"/>
          <wp:positionH relativeFrom="margin">
            <wp:posOffset>-219075</wp:posOffset>
          </wp:positionH>
          <wp:positionV relativeFrom="paragraph">
            <wp:posOffset>-49530</wp:posOffset>
          </wp:positionV>
          <wp:extent cx="1122680" cy="596265"/>
          <wp:effectExtent l="0" t="0" r="0" b="0"/>
          <wp:wrapNone/>
          <wp:docPr id="63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" name="Imagen 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22680" cy="596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85" behindDoc="1" locked="0" layoutInCell="0" allowOverlap="1" wp14:anchorId="6F8AE288" wp14:editId="3E2161C2">
          <wp:simplePos x="0" y="0"/>
          <wp:positionH relativeFrom="column">
            <wp:posOffset>4042410</wp:posOffset>
          </wp:positionH>
          <wp:positionV relativeFrom="paragraph">
            <wp:posOffset>-31750</wp:posOffset>
          </wp:positionV>
          <wp:extent cx="2303145" cy="561975"/>
          <wp:effectExtent l="0" t="0" r="0" b="0"/>
          <wp:wrapNone/>
          <wp:docPr id="64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n 9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30314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Style w:val="Ninguno"/>
        <w:color w:val="0000FF"/>
        <w:u w:color="0000FF"/>
      </w:rPr>
      <w:tab/>
      <w:t xml:space="preserve">   </w:t>
    </w:r>
    <w:r>
      <w:rPr>
        <w:rStyle w:val="Ninguno"/>
      </w:rPr>
      <w:tab/>
    </w:r>
  </w:p>
  <w:p w14:paraId="23D43CBB" w14:textId="77777777" w:rsidR="00D90A61" w:rsidRDefault="00391D5E">
    <w:pPr>
      <w:pStyle w:val="Piedepgina"/>
      <w:tabs>
        <w:tab w:val="clear" w:pos="4252"/>
        <w:tab w:val="clear" w:pos="8504"/>
        <w:tab w:val="right" w:pos="8820"/>
      </w:tabs>
      <w:rPr>
        <w:rStyle w:val="Ninguno"/>
        <w:sz w:val="12"/>
        <w:szCs w:val="12"/>
      </w:rPr>
    </w:pPr>
    <w:r>
      <w:rPr>
        <w:rStyle w:val="Ninguno"/>
      </w:rPr>
      <w:tab/>
    </w:r>
  </w:p>
  <w:p w14:paraId="202AA674" w14:textId="77777777" w:rsidR="00D90A61" w:rsidRDefault="00391D5E">
    <w:pPr>
      <w:pStyle w:val="Piedepgina"/>
      <w:tabs>
        <w:tab w:val="clear" w:pos="4252"/>
        <w:tab w:val="clear" w:pos="8504"/>
        <w:tab w:val="right" w:pos="8820"/>
      </w:tabs>
    </w:pPr>
    <w:r>
      <w:rPr>
        <w:rStyle w:val="Ninguno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AE182" w14:textId="77777777" w:rsidR="00C40A23" w:rsidRDefault="00391D5E">
      <w:r>
        <w:separator/>
      </w:r>
    </w:p>
  </w:footnote>
  <w:footnote w:type="continuationSeparator" w:id="0">
    <w:p w14:paraId="1CB4E4DC" w14:textId="77777777" w:rsidR="00C40A23" w:rsidRDefault="003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537DB" w14:textId="77777777" w:rsidR="00D90A61" w:rsidRDefault="00391D5E">
    <w:pPr>
      <w:pStyle w:val="Encabezado"/>
      <w:tabs>
        <w:tab w:val="clear" w:pos="8504"/>
        <w:tab w:val="right" w:pos="9540"/>
      </w:tabs>
      <w:jc w:val="right"/>
    </w:pPr>
    <w:r>
      <w:rPr>
        <w:noProof/>
      </w:rPr>
      <w:drawing>
        <wp:anchor distT="0" distB="0" distL="0" distR="0" simplePos="0" relativeHeight="57" behindDoc="1" locked="0" layoutInCell="0" allowOverlap="1" wp14:anchorId="3F3D0812" wp14:editId="236B7A26">
          <wp:simplePos x="0" y="0"/>
          <wp:positionH relativeFrom="page">
            <wp:posOffset>552450</wp:posOffset>
          </wp:positionH>
          <wp:positionV relativeFrom="page">
            <wp:posOffset>314325</wp:posOffset>
          </wp:positionV>
          <wp:extent cx="824230" cy="427990"/>
          <wp:effectExtent l="0" t="0" r="0" b="0"/>
          <wp:wrapNone/>
          <wp:docPr id="61" name="officeArt object" descr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" name="officeArt object" descr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4279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9" behindDoc="1" locked="0" layoutInCell="0" allowOverlap="1" wp14:anchorId="6D39D4F3" wp14:editId="5EAB639D">
          <wp:simplePos x="0" y="0"/>
          <wp:positionH relativeFrom="column">
            <wp:posOffset>4629150</wp:posOffset>
          </wp:positionH>
          <wp:positionV relativeFrom="paragraph">
            <wp:posOffset>-114935</wp:posOffset>
          </wp:positionV>
          <wp:extent cx="1733550" cy="365125"/>
          <wp:effectExtent l="0" t="0" r="0" b="0"/>
          <wp:wrapNone/>
          <wp:docPr id="62" name="Imagen1" descr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n1" descr="Imagen 19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14CC499" w14:textId="77777777" w:rsidR="00D90A61" w:rsidRDefault="00D90A61">
    <w:pPr>
      <w:pStyle w:val="Encabezado"/>
      <w:tabs>
        <w:tab w:val="clear" w:pos="8504"/>
        <w:tab w:val="right" w:pos="9540"/>
      </w:tabs>
    </w:pPr>
  </w:p>
  <w:p w14:paraId="491ED49C" w14:textId="77777777" w:rsidR="00D90A61" w:rsidRDefault="00D90A61">
    <w:pPr>
      <w:pStyle w:val="Encabezado"/>
      <w:tabs>
        <w:tab w:val="clear" w:pos="8504"/>
        <w:tab w:val="right" w:pos="9540"/>
      </w:tabs>
    </w:pPr>
  </w:p>
  <w:p w14:paraId="3ECF32E6" w14:textId="77777777" w:rsidR="00D90A61" w:rsidRDefault="00391D5E">
    <w:pPr>
      <w:pStyle w:val="Encabezado"/>
      <w:tabs>
        <w:tab w:val="clear" w:pos="8504"/>
        <w:tab w:val="right" w:pos="9540"/>
      </w:tabs>
      <w:spacing w:line="480" w:lineRule="auto"/>
      <w:jc w:val="center"/>
      <w:rPr>
        <w:color w:val="808080" w:themeColor="background1" w:themeShade="80"/>
      </w:rPr>
    </w:pPr>
    <w:r>
      <w:rPr>
        <w:rStyle w:val="Ninguno"/>
        <w:rFonts w:ascii="Arial" w:hAnsi="Arial"/>
        <w:b/>
        <w:bCs/>
        <w:smallCaps/>
        <w:color w:val="808080" w:themeColor="background1" w:themeShade="80"/>
        <w:u w:color="800000"/>
      </w:rPr>
      <w:t>Escuela Profesional Dual de Empleo “</w:t>
    </w:r>
    <w:proofErr w:type="spellStart"/>
    <w:r>
      <w:rPr>
        <w:rStyle w:val="Ninguno"/>
        <w:rFonts w:ascii="Arial" w:hAnsi="Arial"/>
        <w:b/>
        <w:bCs/>
        <w:smallCaps/>
        <w:color w:val="808080" w:themeColor="background1" w:themeShade="80"/>
        <w:u w:color="800000"/>
      </w:rPr>
      <w:t>Elpis</w:t>
    </w:r>
    <w:proofErr w:type="spellEnd"/>
    <w:r>
      <w:rPr>
        <w:rStyle w:val="Ninguno"/>
        <w:rFonts w:ascii="Arial" w:hAnsi="Arial"/>
        <w:b/>
        <w:bCs/>
        <w:smallCaps/>
        <w:color w:val="808080" w:themeColor="background1" w:themeShade="80"/>
        <w:u w:color="800000"/>
      </w:rPr>
      <w:t>-Esperanza” Excmo. Ayuntamiento de Almendralejo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0365D"/>
    <w:multiLevelType w:val="hybridMultilevel"/>
    <w:tmpl w:val="9662BAB4"/>
    <w:lvl w:ilvl="0" w:tplc="0C0A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" w15:restartNumberingAfterBreak="0">
    <w:nsid w:val="25FA1C9A"/>
    <w:multiLevelType w:val="multilevel"/>
    <w:tmpl w:val="D2824EF6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07C7CDF"/>
    <w:multiLevelType w:val="multilevel"/>
    <w:tmpl w:val="735CF0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A61"/>
    <w:rsid w:val="0001783B"/>
    <w:rsid w:val="002B1244"/>
    <w:rsid w:val="00391D5E"/>
    <w:rsid w:val="00503579"/>
    <w:rsid w:val="00972115"/>
    <w:rsid w:val="009A4CB7"/>
    <w:rsid w:val="009C1205"/>
    <w:rsid w:val="00B65AC6"/>
    <w:rsid w:val="00B73179"/>
    <w:rsid w:val="00BB5416"/>
    <w:rsid w:val="00C40A23"/>
    <w:rsid w:val="00D90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5D1D1"/>
  <w15:docId w15:val="{8BC436CD-14E7-461B-96F0-A383896F0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7404"/>
    <w:rPr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rsid w:val="00097404"/>
    <w:rPr>
      <w:u w:val="single"/>
    </w:rPr>
  </w:style>
  <w:style w:type="character" w:customStyle="1" w:styleId="Ninguno">
    <w:name w:val="Ninguno"/>
    <w:qFormat/>
    <w:rsid w:val="00097404"/>
  </w:style>
  <w:style w:type="character" w:styleId="Nmerodepgina">
    <w:name w:val="page number"/>
    <w:basedOn w:val="Ninguno"/>
    <w:qFormat/>
    <w:rsid w:val="00097404"/>
  </w:style>
  <w:style w:type="character" w:customStyle="1" w:styleId="Enlace">
    <w:name w:val="Enlace"/>
    <w:qFormat/>
    <w:rsid w:val="00097404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Enlace"/>
    <w:qFormat/>
    <w:rsid w:val="00097404"/>
    <w:rPr>
      <w:rFonts w:ascii="Arial Narrow" w:eastAsia="Arial Narrow" w:hAnsi="Arial Narrow" w:cs="Arial Narrow"/>
      <w:color w:val="0000FF"/>
      <w:u w:val="single" w:color="0000FF"/>
      <w:lang w:val="es-ES_tradnl"/>
      <w14:textOutline w14:w="0" w14:cap="rnd" w14:cmpd="sng" w14:algn="ctr">
        <w14:noFill/>
        <w14:prstDash w14:val="solid"/>
        <w14:bevel/>
      </w14:textOutline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CE2B25"/>
    <w:rPr>
      <w:rFonts w:ascii="Tahoma" w:hAnsi="Tahoma" w:cs="Tahoma"/>
      <w:sz w:val="16"/>
      <w:szCs w:val="16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044140"/>
    <w:rPr>
      <w:rFonts w:ascii="Arial Narrow" w:hAnsi="Arial Narrow" w:cs="Arial Unicode MS"/>
      <w:color w:val="000000"/>
      <w:u w:val="none" w:color="000000"/>
      <w:lang w:val="es-ES_tradnl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link w:val="EncabezadoCar"/>
    <w:uiPriority w:val="99"/>
    <w:rsid w:val="00097404"/>
    <w:pPr>
      <w:tabs>
        <w:tab w:val="center" w:pos="4252"/>
        <w:tab w:val="right" w:pos="8504"/>
      </w:tabs>
    </w:pPr>
    <w:rPr>
      <w:rFonts w:ascii="Arial Narrow" w:hAnsi="Arial Narrow" w:cs="Arial Unicode MS"/>
      <w:color w:val="000000"/>
      <w:u w:color="000000"/>
      <w:lang w:val="es-ES_tradnl"/>
    </w:rPr>
  </w:style>
  <w:style w:type="paragraph" w:styleId="Piedepgina">
    <w:name w:val="footer"/>
    <w:rsid w:val="00097404"/>
    <w:pPr>
      <w:tabs>
        <w:tab w:val="center" w:pos="4252"/>
        <w:tab w:val="right" w:pos="8504"/>
      </w:tabs>
    </w:pPr>
    <w:rPr>
      <w:rFonts w:ascii="Arial Narrow" w:eastAsia="Arial Narrow" w:hAnsi="Arial Narrow" w:cs="Arial Narrow"/>
      <w:color w:val="000000"/>
      <w:u w:color="000000"/>
      <w:lang w:val="es-ES_tradnl"/>
    </w:rPr>
  </w:style>
  <w:style w:type="paragraph" w:customStyle="1" w:styleId="Cuerpo">
    <w:name w:val="Cuerpo"/>
    <w:qFormat/>
    <w:rsid w:val="00097404"/>
    <w:rPr>
      <w:rFonts w:ascii="Arial Narrow" w:eastAsia="Arial Narrow" w:hAnsi="Arial Narrow" w:cs="Arial Narrow"/>
      <w:color w:val="000000"/>
      <w:u w:color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CE2B2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677462"/>
  </w:style>
  <w:style w:type="paragraph" w:customStyle="1" w:styleId="Contenidodelatabla">
    <w:name w:val="Contenido de la tabla"/>
    <w:basedOn w:val="Normal"/>
    <w:qFormat/>
    <w:pPr>
      <w:widowControl w:val="0"/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numbering" w:customStyle="1" w:styleId="Nmero">
    <w:name w:val="Número"/>
    <w:qFormat/>
    <w:rsid w:val="00097404"/>
  </w:style>
  <w:style w:type="table" w:customStyle="1" w:styleId="TableNormal">
    <w:name w:val="Table Normal"/>
    <w:rsid w:val="000974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B65AC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wmf"/><Relationship Id="rId1" Type="http://schemas.openxmlformats.org/officeDocument/2006/relationships/image" Target="media/image4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203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Alumno</dc:creator>
  <dc:description/>
  <cp:lastModifiedBy>Alumno</cp:lastModifiedBy>
  <cp:revision>8</cp:revision>
  <cp:lastPrinted>2022-02-03T07:26:00Z</cp:lastPrinted>
  <dcterms:created xsi:type="dcterms:W3CDTF">2022-02-02T13:42:00Z</dcterms:created>
  <dcterms:modified xsi:type="dcterms:W3CDTF">2022-02-03T07:26:00Z</dcterms:modified>
  <dc:language>es-ES</dc:language>
</cp:coreProperties>
</file>