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>
          <w:rFonts w:ascii="Noto Sans" w:hAnsi="Noto Sans" w:cs="Noto Sans"/>
          <w:b/>
          <w:b/>
          <w:sz w:val="24"/>
          <w:szCs w:val="24"/>
        </w:rPr>
      </w:pPr>
      <w:r>
        <w:rPr>
          <w:rFonts w:cs="Noto Sans" w:ascii="Noto Sans" w:hAnsi="Noto Sans"/>
          <w:b/>
          <w:sz w:val="24"/>
          <w:szCs w:val="24"/>
        </w:rPr>
        <w:t>ANEXO XIII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Noto Sans" w:hAnsi="Noto Sans" w:cs="Noto Sans"/>
          <w:b/>
          <w:b/>
          <w:bCs/>
          <w:sz w:val="24"/>
          <w:szCs w:val="24"/>
        </w:rPr>
      </w:pPr>
      <w:r>
        <w:rPr>
          <w:rFonts w:cs="Noto Sans" w:ascii="Noto Sans" w:hAnsi="Noto Sans"/>
          <w:b/>
          <w:bCs/>
          <w:sz w:val="24"/>
          <w:szCs w:val="24"/>
        </w:rPr>
        <w:t>RELACIÓN DE INGRESOS DE LA ACTIVIDAD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Noto Sans" w:cs="Noto Sans" w:ascii="Noto Sans" w:hAnsi="Noto Sans"/>
          <w:sz w:val="24"/>
          <w:szCs w:val="24"/>
        </w:rPr>
        <w:t xml:space="preserve"> </w:t>
      </w:r>
      <w:r>
        <w:rPr>
          <w:rFonts w:cs="Noto Sans" w:ascii="Noto Sans" w:hAnsi="Noto Sans"/>
          <w:sz w:val="24"/>
          <w:szCs w:val="24"/>
        </w:rPr>
        <w:t>(a entregar cuando se justifique la subvención)</w:t>
      </w:r>
    </w:p>
    <w:p>
      <w:pPr>
        <w:pStyle w:val="Normal"/>
        <w:bidi w:val="0"/>
        <w:spacing w:lineRule="atLeast" w:line="200"/>
        <w:ind w:left="0" w:right="0" w:hanging="0"/>
        <w:jc w:val="left"/>
        <w:rPr>
          <w:rFonts w:ascii="Noto Sans" w:hAnsi="Noto Sans" w:cs="Noto Sans"/>
          <w:sz w:val="24"/>
          <w:szCs w:val="24"/>
        </w:rPr>
      </w:pPr>
      <w:r>
        <w:rPr>
          <w:rFonts w:cs="Noto Sans" w:ascii="Noto Sans" w:hAnsi="Noto Sans"/>
          <w:sz w:val="24"/>
          <w:szCs w:val="24"/>
        </w:rPr>
      </w:r>
    </w:p>
    <w:p>
      <w:pPr>
        <w:pStyle w:val="Normal"/>
        <w:bidi w:val="0"/>
        <w:spacing w:lineRule="atLeast" w:line="200"/>
        <w:ind w:left="0" w:right="0" w:hanging="0"/>
        <w:jc w:val="left"/>
        <w:rPr>
          <w:rFonts w:ascii="Noto Sans" w:hAnsi="Noto Sans" w:cs="Noto Sans"/>
          <w:sz w:val="24"/>
          <w:szCs w:val="24"/>
        </w:rPr>
      </w:pPr>
      <w:r>
        <w:rPr>
          <w:rFonts w:cs="Noto Sans" w:ascii="Noto Sans" w:hAnsi="Noto Sans"/>
          <w:sz w:val="24"/>
          <w:szCs w:val="24"/>
        </w:rPr>
        <w:t>NOMBRE DE LA ASOCIACIÓN:</w:t>
      </w:r>
    </w:p>
    <w:p>
      <w:pPr>
        <w:pStyle w:val="Normal"/>
        <w:bidi w:val="0"/>
        <w:spacing w:lineRule="atLeast" w:line="200"/>
        <w:ind w:left="0" w:right="0" w:hanging="0"/>
        <w:jc w:val="left"/>
        <w:rPr>
          <w:rFonts w:ascii="Noto Sans" w:hAnsi="Noto Sans" w:cs="Noto Sans"/>
          <w:sz w:val="24"/>
          <w:szCs w:val="24"/>
          <w:shd w:fill="auto" w:val="clear"/>
        </w:rPr>
      </w:pPr>
      <w:r>
        <w:rPr>
          <w:rFonts w:cs="Noto Sans" w:ascii="Noto Sans" w:hAnsi="Noto Sans"/>
          <w:sz w:val="24"/>
          <w:szCs w:val="24"/>
          <w:shd w:fill="auto" w:val="clear"/>
        </w:rPr>
        <w:t>PROGRAMA O ACTIVIDAD SUBVENCIONADA:</w:t>
      </w:r>
    </w:p>
    <w:tbl>
      <w:tblPr>
        <w:tblW w:w="9159" w:type="dxa"/>
        <w:jc w:val="left"/>
        <w:tblInd w:w="-2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548"/>
        <w:gridCol w:w="5215"/>
        <w:gridCol w:w="1396"/>
      </w:tblGrid>
      <w:tr>
        <w:trPr/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center"/>
              <w:rPr>
                <w:rFonts w:ascii="Noto Sans" w:hAnsi="Noto Sans" w:cs="Noto Sans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b/>
                <w:bCs/>
                <w:sz w:val="24"/>
                <w:szCs w:val="24"/>
                <w:shd w:fill="auto" w:val="clear"/>
              </w:rPr>
              <w:t>TIPO</w:t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center"/>
              <w:rPr>
                <w:rFonts w:ascii="Noto Sans" w:hAnsi="Noto Sans" w:cs="Noto Sans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b/>
                <w:bCs/>
                <w:sz w:val="24"/>
                <w:szCs w:val="24"/>
                <w:shd w:fill="auto" w:val="clear"/>
              </w:rPr>
              <w:t>CONCEPTO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center"/>
              <w:rPr>
                <w:rFonts w:ascii="Noto Sans" w:hAnsi="Noto Sans" w:cs="Noto Sans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b/>
                <w:bCs/>
                <w:sz w:val="24"/>
                <w:szCs w:val="24"/>
                <w:shd w:fill="auto" w:val="clear"/>
              </w:rPr>
              <w:t>CANTIDAD</w:t>
            </w:r>
          </w:p>
        </w:tc>
      </w:tr>
      <w:tr>
        <w:trPr/>
        <w:tc>
          <w:tcPr>
            <w:tcW w:w="2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sz w:val="24"/>
                <w:szCs w:val="24"/>
                <w:shd w:fill="auto" w:val="clear"/>
              </w:rPr>
              <w:t>Ingresos Propios de la Entidad</w:t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sz w:val="24"/>
                <w:szCs w:val="24"/>
                <w:shd w:fill="auto" w:val="clear"/>
              </w:rPr>
              <w:t>Por cuotas de socios/as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sz w:val="24"/>
                <w:szCs w:val="24"/>
                <w:shd w:fill="auto" w:val="clear"/>
              </w:rPr>
              <w:t>Por donaciones particulares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sz w:val="24"/>
                <w:szCs w:val="24"/>
                <w:shd w:fill="auto" w:val="clear"/>
              </w:rPr>
              <w:t>Otros Ingresos (especificar: venta de lotería, cuestaciones públicas, rastrillos, etc.)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sz w:val="24"/>
                <w:szCs w:val="24"/>
                <w:shd w:fill="auto" w:val="clear"/>
              </w:rPr>
              <w:t>Ingresos por Subvenciones Públicas</w:t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sz w:val="24"/>
                <w:szCs w:val="24"/>
                <w:shd w:fill="auto" w:val="clear"/>
              </w:rPr>
              <w:t>Ayuntamiento de Almendralejo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sz w:val="24"/>
                <w:szCs w:val="24"/>
                <w:shd w:fill="auto" w:val="clear"/>
              </w:rPr>
              <w:t>Diputación Provincial de Badajoz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sz w:val="24"/>
                <w:szCs w:val="24"/>
                <w:shd w:fill="auto" w:val="clear"/>
              </w:rPr>
              <w:t>Junta de Extremadura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sz w:val="24"/>
                <w:szCs w:val="24"/>
                <w:shd w:fill="auto" w:val="clear"/>
              </w:rPr>
              <w:t>Otros Ayuntamientos (especificar)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sz w:val="24"/>
                <w:szCs w:val="24"/>
                <w:shd w:fill="auto" w:val="clear"/>
              </w:rPr>
              <w:t>Administración Central (especificar)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sz w:val="24"/>
                <w:szCs w:val="24"/>
                <w:shd w:fill="auto" w:val="clear"/>
              </w:rPr>
              <w:t>Fondos Europeos (especificar)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sz w:val="24"/>
                <w:szCs w:val="24"/>
                <w:shd w:fill="auto" w:val="clear"/>
              </w:rPr>
              <w:t>Ingresos por Subvenciones Privadas</w:t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sz w:val="24"/>
                <w:szCs w:val="24"/>
                <w:shd w:fill="auto" w:val="clear"/>
              </w:rPr>
              <w:t>Fundaciones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sz w:val="24"/>
                <w:szCs w:val="24"/>
                <w:shd w:fill="auto" w:val="clear"/>
              </w:rPr>
              <w:t>Cajas de Ahorro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sz w:val="24"/>
                <w:szCs w:val="24"/>
                <w:shd w:fill="auto" w:val="clear"/>
              </w:rPr>
              <w:t>Entidades Bancarias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pacing w:lineRule="auto" w:line="240" w:before="0" w:after="0"/>
              <w:ind w:left="0" w:right="0" w:hanging="0"/>
              <w:jc w:val="right"/>
              <w:rPr>
                <w:rFonts w:ascii="Noto Sans" w:hAnsi="Noto Sans" w:cs="Noto Sans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Noto Sans" w:ascii="Noto Sans" w:hAnsi="Noto Sans"/>
                <w:b/>
                <w:bCs/>
                <w:sz w:val="24"/>
                <w:szCs w:val="24"/>
                <w:shd w:fill="auto" w:val="clear"/>
              </w:rPr>
              <w:t>Total Ingresos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Contenidodelatabla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cs="Noto Sans" w:ascii="Noto Sans" w:hAnsi="Noto Sans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tLeast" w:line="200"/>
        <w:ind w:left="0" w:right="0" w:hanging="0"/>
        <w:jc w:val="both"/>
        <w:rPr>
          <w:rFonts w:ascii="Noto Sans" w:hAnsi="Noto Sans" w:cs="Noto Sans"/>
          <w:b w:val="false"/>
          <w:b w:val="false"/>
          <w:bCs w:val="false"/>
          <w:sz w:val="24"/>
          <w:szCs w:val="24"/>
        </w:rPr>
      </w:pPr>
      <w:r>
        <w:rPr>
          <w:rFonts w:cs="Noto Sans" w:ascii="Noto Sans" w:hAnsi="Noto Sans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tLeast" w:line="200"/>
        <w:ind w:left="0" w:right="0" w:hanging="0"/>
        <w:jc w:val="center"/>
        <w:rPr>
          <w:rFonts w:ascii="Noto Sans" w:hAnsi="Noto Sans" w:cs="Noto Sans"/>
          <w:sz w:val="24"/>
          <w:szCs w:val="24"/>
        </w:rPr>
      </w:pPr>
      <w:r>
        <w:rPr>
          <w:rFonts w:cs="Noto Sans" w:ascii="Noto Sans" w:hAnsi="Noto Sans"/>
          <w:sz w:val="24"/>
          <w:szCs w:val="24"/>
        </w:rPr>
        <w:t>En Almendralejo a_____de_______________de 2021.</w:t>
      </w:r>
    </w:p>
    <w:p>
      <w:pPr>
        <w:pStyle w:val="Normal"/>
        <w:bidi w:val="0"/>
        <w:spacing w:lineRule="atLeast" w:line="200" w:before="0" w:after="200"/>
        <w:ind w:left="0" w:right="0" w:hanging="0"/>
        <w:jc w:val="center"/>
        <w:rPr>
          <w:rFonts w:ascii="Noto Sans" w:hAnsi="Noto Sans" w:cs="Noto Sans"/>
          <w:sz w:val="24"/>
          <w:szCs w:val="24"/>
        </w:rPr>
      </w:pPr>
      <w:r>
        <w:rPr>
          <w:rFonts w:cs="Noto Sans" w:ascii="Noto Sans" w:hAnsi="Noto Sans"/>
          <w:sz w:val="24"/>
          <w:szCs w:val="24"/>
        </w:rPr>
      </w:r>
    </w:p>
    <w:p>
      <w:pPr>
        <w:pStyle w:val="Normal"/>
        <w:bidi w:val="0"/>
        <w:spacing w:lineRule="atLeast" w:line="200" w:before="0" w:after="200"/>
        <w:ind w:left="0" w:right="0" w:hanging="0"/>
        <w:jc w:val="center"/>
        <w:rPr>
          <w:rFonts w:ascii="Noto Sans" w:hAnsi="Noto Sans" w:cs="Noto Sans"/>
          <w:sz w:val="24"/>
          <w:szCs w:val="24"/>
        </w:rPr>
      </w:pPr>
      <w:r>
        <w:rPr>
          <w:rFonts w:cs="Noto Sans" w:ascii="Noto Sans" w:hAnsi="Noto Sans"/>
          <w:sz w:val="24"/>
          <w:szCs w:val="24"/>
        </w:rPr>
      </w:r>
    </w:p>
    <w:p>
      <w:pPr>
        <w:pStyle w:val="Normal"/>
        <w:bidi w:val="0"/>
        <w:spacing w:lineRule="atLeast" w:line="200" w:before="0" w:after="200"/>
        <w:ind w:left="0" w:right="0" w:hanging="0"/>
        <w:jc w:val="center"/>
        <w:rPr>
          <w:rFonts w:ascii="Noto Sans" w:hAnsi="Noto Sans" w:cs="Noto Sans"/>
          <w:sz w:val="24"/>
          <w:szCs w:val="24"/>
          <w:shd w:fill="auto" w:val="clear"/>
        </w:rPr>
      </w:pPr>
      <w:r>
        <w:rPr>
          <w:rFonts w:cs="Noto Sans" w:ascii="Noto Sans" w:hAnsi="Noto Sans"/>
          <w:sz w:val="24"/>
          <w:szCs w:val="24"/>
          <w:shd w:fill="auto" w:val="clear"/>
        </w:rPr>
        <w:t>Fdo.:_________________________________</w:t>
      </w:r>
    </w:p>
    <w:p>
      <w:pPr>
        <w:pStyle w:val="Normal"/>
        <w:bidi w:val="0"/>
        <w:spacing w:lineRule="atLeast" w:line="200" w:before="0" w:after="200"/>
        <w:ind w:left="0" w:right="0" w:hanging="0"/>
        <w:jc w:val="center"/>
        <w:rPr>
          <w:rFonts w:ascii="Noto Sans" w:hAnsi="Noto Sans" w:cs="Noto Sans"/>
          <w:b/>
          <w:b/>
          <w:bCs/>
          <w:caps/>
          <w:sz w:val="24"/>
          <w:szCs w:val="24"/>
        </w:rPr>
      </w:pPr>
      <w:r>
        <w:rPr>
          <w:rFonts w:cs="Noto Sans" w:ascii="Noto Sans" w:hAnsi="Noto Sans"/>
          <w:b/>
          <w:bCs/>
          <w:caps/>
          <w:sz w:val="24"/>
          <w:szCs w:val="24"/>
        </w:rPr>
      </w:r>
    </w:p>
    <w:p>
      <w:pPr>
        <w:pStyle w:val="Normal"/>
        <w:bidi w:val="0"/>
        <w:spacing w:lineRule="atLeast" w:line="200" w:before="0" w:after="200"/>
        <w:ind w:left="0" w:right="0" w:hanging="0"/>
        <w:jc w:val="center"/>
        <w:rPr>
          <w:rFonts w:ascii="Noto Sans" w:hAnsi="Noto Sans" w:cs="Noto Sans"/>
          <w:b/>
          <w:b/>
          <w:bCs/>
          <w:caps/>
          <w:sz w:val="20"/>
          <w:szCs w:val="20"/>
          <w:shd w:fill="auto" w:val="clear"/>
        </w:rPr>
      </w:pPr>
      <w:r>
        <w:rPr>
          <w:rFonts w:cs="Noto Sans" w:ascii="Noto Sans" w:hAnsi="Noto Sans"/>
          <w:b/>
          <w:bCs/>
          <w:caps/>
          <w:sz w:val="20"/>
          <w:szCs w:val="20"/>
          <w:shd w:fill="auto" w:val="clear"/>
        </w:rPr>
        <w:t>A/A Sr. Alcalde-Presidente del Excmo. Ayuntamiento de Almendralejo.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oto Sans">
    <w:charset w:val="01"/>
    <w:family w:val="swiss"/>
    <w:pitch w:val="default"/>
  </w:font>
  <w:font w:name="Noto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oto Sans" w:hAnsi="Noto Sans" w:eastAsia="NSimSun" w:cs="Mangal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Noto Sans" w:hAnsi="Noto Sans" w:eastAsia="NSimSun" w:cs="Mang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Noto Sans" w:hAnsi="Noto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ascii="Noto Sans" w:hAnsi="Noto Sans"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Noto Sans" w:hAnsi="Noto Sans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Noto Sans" w:hAnsi="Noto Sans"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LibreOffice/7.1.3.2$Windows_x86 LibreOffice_project/47f78053abe362b9384784d31a6e56f8511eb1c1</Application>
  <AppVersion>15.0000</AppVersion>
  <Pages>1</Pages>
  <Words>96</Words>
  <Characters>727</Characters>
  <CharactersWithSpaces>797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2021-06-14T12:56:22Z</dcterms:created>
  <dc:creator>Miguel Ángel Gomato Márquez</dc:creator>
  <dc:description/>
  <dc:language>es-ES</dc:language>
  <cp:lastModifiedBy>Miguel Ángel Gomato Márquez</cp:lastModifiedBy>
  <dcterms:modified xsi:type="dcterms:W3CDTF">2021-06-14T12:57:43Z</dcterms:modified>
  <cp:revision>1</cp:revision>
  <dc:subject/>
  <dc:title/>
</cp:coreProperties>
</file>