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95E5D" w14:textId="77777777" w:rsidR="00DC08C7" w:rsidRPr="0021511E" w:rsidRDefault="00DC08C7" w:rsidP="00230836">
      <w:pPr>
        <w:pStyle w:val="NormalWeb"/>
        <w:pageBreakBefore/>
        <w:tabs>
          <w:tab w:val="right" w:pos="8222"/>
        </w:tabs>
        <w:spacing w:before="0" w:beforeAutospacing="0" w:after="0" w:line="240" w:lineRule="auto"/>
        <w:rPr>
          <w:rFonts w:ascii="Arial" w:hAnsi="Arial" w:cs="Arial"/>
          <w:sz w:val="22"/>
          <w:szCs w:val="22"/>
        </w:rPr>
      </w:pPr>
      <w:r w:rsidRPr="0021511E">
        <w:rPr>
          <w:rFonts w:ascii="Arial" w:hAnsi="Arial" w:cs="Arial"/>
          <w:b/>
          <w:bCs/>
          <w:sz w:val="22"/>
          <w:szCs w:val="22"/>
        </w:rPr>
        <w:t>Fecha:</w:t>
      </w:r>
      <w:r w:rsidR="002B6B5E">
        <w:rPr>
          <w:rFonts w:ascii="Arial" w:hAnsi="Arial" w:cs="Arial"/>
          <w:b/>
          <w:bCs/>
          <w:sz w:val="22"/>
          <w:szCs w:val="22"/>
        </w:rPr>
        <w:t xml:space="preserve"> </w:t>
      </w:r>
      <w:r w:rsidR="007F59BD" w:rsidRPr="0021511E">
        <w:rPr>
          <w:rFonts w:ascii="Arial" w:hAnsi="Arial" w:cs="Arial"/>
          <w:sz w:val="22"/>
          <w:szCs w:val="22"/>
        </w:rPr>
        <w:t>1</w:t>
      </w:r>
      <w:r w:rsidR="002B6B5E">
        <w:rPr>
          <w:rFonts w:ascii="Arial" w:hAnsi="Arial" w:cs="Arial"/>
          <w:sz w:val="22"/>
          <w:szCs w:val="22"/>
        </w:rPr>
        <w:t>4</w:t>
      </w:r>
      <w:r w:rsidR="007F59BD" w:rsidRPr="0021511E">
        <w:rPr>
          <w:rFonts w:ascii="Arial" w:hAnsi="Arial" w:cs="Arial"/>
          <w:sz w:val="22"/>
          <w:szCs w:val="22"/>
        </w:rPr>
        <w:t xml:space="preserve"> de ju</w:t>
      </w:r>
      <w:r w:rsidR="00F41A57">
        <w:rPr>
          <w:rFonts w:ascii="Arial" w:hAnsi="Arial" w:cs="Arial"/>
          <w:sz w:val="22"/>
          <w:szCs w:val="22"/>
        </w:rPr>
        <w:t>l</w:t>
      </w:r>
      <w:r w:rsidR="007F59BD" w:rsidRPr="0021511E">
        <w:rPr>
          <w:rFonts w:ascii="Arial" w:hAnsi="Arial" w:cs="Arial"/>
          <w:sz w:val="22"/>
          <w:szCs w:val="22"/>
        </w:rPr>
        <w:t>io de 202</w:t>
      </w:r>
      <w:r w:rsidR="009B28DB">
        <w:rPr>
          <w:rFonts w:ascii="Arial" w:hAnsi="Arial" w:cs="Arial"/>
          <w:sz w:val="22"/>
          <w:szCs w:val="22"/>
        </w:rPr>
        <w:t>6</w:t>
      </w:r>
      <w:r w:rsidRPr="0021511E">
        <w:rPr>
          <w:rFonts w:ascii="Arial" w:hAnsi="Arial" w:cs="Arial"/>
          <w:sz w:val="22"/>
          <w:szCs w:val="22"/>
        </w:rPr>
        <w:tab/>
      </w:r>
    </w:p>
    <w:p w14:paraId="0295F10D" w14:textId="77777777" w:rsidR="00230836" w:rsidRDefault="00230836" w:rsidP="00230836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D4D3C57" w14:textId="77777777" w:rsidR="00230836" w:rsidRDefault="00230836" w:rsidP="00230836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Nombre y apellidos.</w:t>
      </w:r>
    </w:p>
    <w:p w14:paraId="2710AD6D" w14:textId="77777777" w:rsidR="00230836" w:rsidRDefault="00230836" w:rsidP="00230836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5D9F495" w14:textId="77777777" w:rsidR="00230836" w:rsidRDefault="00230836" w:rsidP="00230836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DNI.</w:t>
      </w:r>
    </w:p>
    <w:p w14:paraId="5588C4A1" w14:textId="77777777" w:rsidR="00230836" w:rsidRDefault="00230836" w:rsidP="00230836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AEC3FC8" w14:textId="77777777" w:rsidR="00230836" w:rsidRPr="00230836" w:rsidRDefault="00230836" w:rsidP="00230836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Teléfono: </w:t>
      </w:r>
    </w:p>
    <w:p w14:paraId="5457E00E" w14:textId="77777777" w:rsidR="00DC08C7" w:rsidRDefault="00DC08C7" w:rsidP="007F59BD">
      <w:pPr>
        <w:pStyle w:val="NormalWeb"/>
        <w:spacing w:after="480"/>
        <w:jc w:val="both"/>
        <w:rPr>
          <w:rFonts w:ascii="Arial" w:hAnsi="Arial" w:cs="Arial"/>
          <w:b/>
          <w:bCs/>
          <w:sz w:val="22"/>
          <w:szCs w:val="22"/>
        </w:rPr>
      </w:pPr>
      <w:r w:rsidRPr="004E37E2">
        <w:rPr>
          <w:rFonts w:ascii="Arial" w:hAnsi="Arial" w:cs="Arial"/>
          <w:b/>
          <w:bCs/>
          <w:sz w:val="22"/>
          <w:szCs w:val="22"/>
        </w:rPr>
        <w:t xml:space="preserve">PRUEBA </w:t>
      </w:r>
      <w:r w:rsidR="007F59BD">
        <w:rPr>
          <w:rFonts w:ascii="Arial" w:hAnsi="Arial" w:cs="Arial"/>
          <w:b/>
          <w:bCs/>
          <w:sz w:val="22"/>
          <w:szCs w:val="22"/>
        </w:rPr>
        <w:t>DE ADECUA</w:t>
      </w:r>
      <w:r w:rsidR="002B6B5E">
        <w:rPr>
          <w:rFonts w:ascii="Arial" w:hAnsi="Arial" w:cs="Arial"/>
          <w:b/>
          <w:bCs/>
          <w:sz w:val="22"/>
          <w:szCs w:val="22"/>
        </w:rPr>
        <w:t>CIÓN AL PUESTO DE TRABAJO DE SEIS AUXILIARES ADMINISTRATIVOS</w:t>
      </w:r>
      <w:r w:rsidR="00F41A57">
        <w:rPr>
          <w:rFonts w:ascii="Arial" w:hAnsi="Arial" w:cs="Arial"/>
          <w:b/>
          <w:bCs/>
          <w:sz w:val="22"/>
          <w:szCs w:val="22"/>
        </w:rPr>
        <w:t xml:space="preserve"> </w:t>
      </w:r>
      <w:r w:rsidR="007F59BD">
        <w:rPr>
          <w:rFonts w:ascii="Arial" w:hAnsi="Arial" w:cs="Arial"/>
          <w:b/>
          <w:bCs/>
          <w:sz w:val="22"/>
          <w:szCs w:val="22"/>
        </w:rPr>
        <w:t xml:space="preserve">CON CARGO AL </w:t>
      </w:r>
      <w:r w:rsidR="00BC2F79">
        <w:rPr>
          <w:rFonts w:ascii="Arial" w:hAnsi="Arial" w:cs="Arial"/>
          <w:b/>
          <w:bCs/>
          <w:sz w:val="22"/>
          <w:szCs w:val="22"/>
        </w:rPr>
        <w:t>PROGRAMA DE COLABORACIÓN ECONÓMICA MUNICIPAL DE EMPLEO (</w:t>
      </w:r>
      <w:r w:rsidR="007F59BD">
        <w:rPr>
          <w:rFonts w:ascii="Arial" w:hAnsi="Arial" w:cs="Arial"/>
          <w:b/>
          <w:bCs/>
          <w:sz w:val="22"/>
          <w:szCs w:val="22"/>
        </w:rPr>
        <w:t>PCEME</w:t>
      </w:r>
      <w:r w:rsidR="00BC2F79">
        <w:rPr>
          <w:rFonts w:ascii="Arial" w:hAnsi="Arial" w:cs="Arial"/>
          <w:b/>
          <w:bCs/>
          <w:sz w:val="22"/>
          <w:szCs w:val="22"/>
        </w:rPr>
        <w:t>)</w:t>
      </w:r>
      <w:r w:rsidR="007F59BD">
        <w:rPr>
          <w:rFonts w:ascii="Arial" w:hAnsi="Arial" w:cs="Arial"/>
          <w:b/>
          <w:bCs/>
          <w:sz w:val="22"/>
          <w:szCs w:val="22"/>
        </w:rPr>
        <w:t xml:space="preserve"> 202</w:t>
      </w:r>
      <w:r w:rsidR="00BC2F79">
        <w:rPr>
          <w:rFonts w:ascii="Arial" w:hAnsi="Arial" w:cs="Arial"/>
          <w:b/>
          <w:bCs/>
          <w:sz w:val="22"/>
          <w:szCs w:val="22"/>
        </w:rPr>
        <w:t>6.</w:t>
      </w:r>
    </w:p>
    <w:p w14:paraId="4A3B516D" w14:textId="77777777" w:rsidR="00F41A57" w:rsidRPr="00F41A57" w:rsidRDefault="00F41A57" w:rsidP="00F41A5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b/>
          <w:u w:val="single"/>
        </w:rPr>
        <w:t>Notas</w:t>
      </w:r>
      <w:r w:rsidRPr="00AD6F82">
        <w:rPr>
          <w:b/>
        </w:rPr>
        <w:t xml:space="preserve">: </w:t>
      </w:r>
      <w:r w:rsidRPr="00AD6F82">
        <w:rPr>
          <w:rFonts w:ascii="Arial" w:hAnsi="Arial" w:cs="Arial"/>
          <w:b/>
          <w:sz w:val="20"/>
          <w:szCs w:val="20"/>
        </w:rPr>
        <w:t>C</w:t>
      </w:r>
      <w:r w:rsidRPr="00F41A57">
        <w:rPr>
          <w:rFonts w:ascii="Arial" w:hAnsi="Arial" w:cs="Arial"/>
          <w:b/>
          <w:sz w:val="20"/>
          <w:szCs w:val="20"/>
        </w:rPr>
        <w:t>alificación de la prueba y del proceso selectivo la prueba se calificará como APTO o NO APTO, siendo necesarioresponder correctamente como mínimo cinco preguntas correctas, una vez descontadas las incorrectas, de la prueba deadecuación al puesto de trabajo, para poder ser considerado APTO.</w:t>
      </w:r>
    </w:p>
    <w:p w14:paraId="60AFA25B" w14:textId="77777777" w:rsidR="00F41A57" w:rsidRPr="00F41A57" w:rsidRDefault="00F41A57" w:rsidP="00F41A57">
      <w:pPr>
        <w:pStyle w:val="NormalWeb"/>
        <w:spacing w:before="0" w:beforeAutospacing="0" w:after="0" w:line="240" w:lineRule="auto"/>
        <w:ind w:firstLine="708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F41A57">
        <w:rPr>
          <w:rFonts w:ascii="Arial" w:eastAsiaTheme="minorHAnsi" w:hAnsi="Arial" w:cs="Arial"/>
          <w:b/>
          <w:sz w:val="20"/>
          <w:szCs w:val="20"/>
          <w:lang w:eastAsia="en-US"/>
        </w:rPr>
        <w:t>En la prueba se penalizará por cada cuatro respuestas contestadas de forma incorrecta con una pregunta contestada de formacorrecta, no teniéndose en cuenta las preguntas no contestadas.</w:t>
      </w:r>
    </w:p>
    <w:p w14:paraId="4CF45C24" w14:textId="77777777" w:rsidR="00F41A57" w:rsidRPr="00F41A57" w:rsidRDefault="00F41A57" w:rsidP="00F41A57">
      <w:pPr>
        <w:pStyle w:val="NormalWeb"/>
        <w:spacing w:before="0" w:beforeAutospacing="0" w:after="0" w:line="240" w:lineRule="auto"/>
        <w:ind w:firstLine="708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F41A57">
        <w:rPr>
          <w:rFonts w:ascii="Arial" w:eastAsiaTheme="minorHAnsi" w:hAnsi="Arial" w:cs="Arial"/>
          <w:b/>
          <w:sz w:val="20"/>
          <w:szCs w:val="20"/>
          <w:lang w:eastAsia="en-US"/>
        </w:rPr>
        <w:t>Serán corregidas las 10 primeras preguntas, quedando en reserva la 11ª y la 12ª por si la Comisión de Valoración anularaalguna pregunta por entenderla mal formulada o no ajustada a las funciones de la categoría y puesto a desempeñarFinalizada y corregida la prueba, la Comisión de Valoración hará pública la plantilla de preguntas y respuestas delsupuesto práctico.</w:t>
      </w:r>
    </w:p>
    <w:p w14:paraId="557FBE2C" w14:textId="77777777" w:rsidR="00F41A57" w:rsidRPr="00F41A57" w:rsidRDefault="00F41A57" w:rsidP="00F41A57">
      <w:pPr>
        <w:pStyle w:val="NormalWeb"/>
        <w:spacing w:before="0" w:beforeAutospacing="0" w:after="0" w:line="24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F41A57">
        <w:rPr>
          <w:rFonts w:ascii="Arial" w:eastAsiaTheme="minorHAnsi" w:hAnsi="Arial" w:cs="Arial"/>
          <w:b/>
          <w:sz w:val="20"/>
          <w:szCs w:val="20"/>
          <w:lang w:eastAsia="en-US"/>
        </w:rPr>
        <w:t>La selección definitiva de los candidatos remitidos por el SEXPE, excluidos los que no hayan superado laspruebas, se realizará manteniendo la prioridad de las personas que cumplan requisitos y la preferencia del colectivo ocolectivos si lo hubiera determinado, así como el orden de la lista de preselección.</w:t>
      </w:r>
    </w:p>
    <w:p w14:paraId="20AF89CF" w14:textId="77777777" w:rsidR="00F41A57" w:rsidRDefault="00F41A57" w:rsidP="00F41A57">
      <w:pPr>
        <w:spacing w:after="0"/>
        <w:rPr>
          <w:rFonts w:ascii="Arial" w:hAnsi="Arial" w:cs="Arial"/>
          <w:b/>
          <w:bCs/>
        </w:rPr>
      </w:pPr>
    </w:p>
    <w:p w14:paraId="09468C4A" w14:textId="77777777" w:rsidR="00F41A57" w:rsidRPr="00675607" w:rsidRDefault="00F41A57" w:rsidP="00F41A57">
      <w:pPr>
        <w:spacing w:after="0"/>
        <w:rPr>
          <w:rFonts w:ascii="Arial" w:hAnsi="Arial" w:cs="Arial"/>
          <w:b/>
          <w:bCs/>
          <w:u w:val="single"/>
        </w:rPr>
      </w:pPr>
      <w:r w:rsidRPr="00675607">
        <w:rPr>
          <w:rFonts w:ascii="Arial" w:hAnsi="Arial" w:cs="Arial"/>
          <w:b/>
          <w:bCs/>
          <w:u w:val="single"/>
        </w:rPr>
        <w:t>SUPUESTO PRÁCTICO</w:t>
      </w:r>
    </w:p>
    <w:p w14:paraId="7280AE4C" w14:textId="77777777" w:rsidR="00F41A57" w:rsidRPr="00FC2A44" w:rsidRDefault="00F41A57" w:rsidP="00F41A57">
      <w:pPr>
        <w:spacing w:after="0"/>
        <w:rPr>
          <w:rFonts w:ascii="Arial" w:hAnsi="Arial" w:cs="Arial"/>
        </w:rPr>
      </w:pPr>
    </w:p>
    <w:p w14:paraId="4DAB9B62" w14:textId="77777777" w:rsidR="002106B5" w:rsidRDefault="002B6B5E" w:rsidP="002106B5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María López acude al Ayuntamiento para presentar una solicitud de ayuda para rehabilitar su vivienda. Aporta la solicitud firmada y varía documentación. El auxiliar administrativo del registro general comprueba la documentación, registra la solicitud y la remite al Servicio de Urbanismo para su tramitación.</w:t>
      </w:r>
    </w:p>
    <w:p w14:paraId="4B74EF85" w14:textId="77777777" w:rsidR="002B6B5E" w:rsidRDefault="002B6B5E" w:rsidP="002106B5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</w:rPr>
      </w:pPr>
    </w:p>
    <w:p w14:paraId="601590E3" w14:textId="77777777" w:rsidR="002B6B5E" w:rsidRDefault="002B6B5E" w:rsidP="002106B5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Durante su tramitación, se detecta que falta un certificado obligatorio por lo que se requiere a la interesada para que lo aporte. María presenta el documento dentro del plazo </w:t>
      </w:r>
      <w:r w:rsidR="00675607">
        <w:rPr>
          <w:rFonts w:ascii="Arial" w:hAnsi="Arial" w:cs="Arial"/>
          <w:sz w:val="22"/>
        </w:rPr>
        <w:t>concedido</w:t>
      </w:r>
      <w:r>
        <w:rPr>
          <w:rFonts w:ascii="Arial" w:hAnsi="Arial" w:cs="Arial"/>
          <w:sz w:val="22"/>
        </w:rPr>
        <w:t xml:space="preserve">. </w:t>
      </w:r>
    </w:p>
    <w:p w14:paraId="366450EC" w14:textId="77777777" w:rsidR="002B6B5E" w:rsidRDefault="002B6B5E" w:rsidP="002106B5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</w:rPr>
      </w:pPr>
    </w:p>
    <w:p w14:paraId="41813C42" w14:textId="77777777" w:rsidR="002B6B5E" w:rsidRDefault="002B6B5E" w:rsidP="002106B5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Posteriormente, el órgano competente dicta resolución y se la notifica electrónicamente.</w:t>
      </w:r>
    </w:p>
    <w:p w14:paraId="15F1979B" w14:textId="77777777" w:rsidR="002B6B5E" w:rsidRDefault="002B6B5E" w:rsidP="002106B5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</w:rPr>
      </w:pPr>
    </w:p>
    <w:p w14:paraId="7051D0CD" w14:textId="77777777" w:rsidR="002106B5" w:rsidRDefault="002106B5" w:rsidP="00F41A57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Responde a las siguientes cuestiones:</w:t>
      </w:r>
    </w:p>
    <w:p w14:paraId="0DC42ADB" w14:textId="77777777" w:rsidR="002106B5" w:rsidRDefault="002106B5" w:rsidP="00F41A57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</w:rPr>
      </w:pPr>
    </w:p>
    <w:p w14:paraId="39ACDA11" w14:textId="77777777" w:rsidR="002B6B5E" w:rsidRDefault="002B6B5E" w:rsidP="00F41A57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</w:rPr>
      </w:pPr>
    </w:p>
    <w:p w14:paraId="37369518" w14:textId="77777777" w:rsidR="002B6B5E" w:rsidRDefault="002B6B5E" w:rsidP="00F41A57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</w:rPr>
      </w:pPr>
    </w:p>
    <w:p w14:paraId="4402882B" w14:textId="77777777" w:rsidR="002B6B5E" w:rsidRDefault="002B6B5E" w:rsidP="00F41A57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</w:rPr>
      </w:pPr>
    </w:p>
    <w:p w14:paraId="302EBA48" w14:textId="77777777" w:rsidR="002B6B5E" w:rsidRDefault="002B6B5E" w:rsidP="00F41A57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</w:rPr>
      </w:pPr>
    </w:p>
    <w:p w14:paraId="0BAD1BC6" w14:textId="77777777" w:rsidR="002106B5" w:rsidRDefault="002106B5" w:rsidP="00F41A57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</w:rPr>
      </w:pPr>
    </w:p>
    <w:p w14:paraId="0B0F3693" w14:textId="77777777" w:rsidR="002106B5" w:rsidRDefault="002106B5" w:rsidP="00F41A57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</w:rPr>
      </w:pPr>
    </w:p>
    <w:p w14:paraId="61AD6F5B" w14:textId="77777777" w:rsidR="00F41A57" w:rsidRPr="00D4368E" w:rsidRDefault="00F41A57" w:rsidP="002B6B5E">
      <w:pPr>
        <w:shd w:val="clear" w:color="auto" w:fill="FFFFFF" w:themeFill="background1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4368E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PREGUNTAS TIPO TEST </w:t>
      </w:r>
    </w:p>
    <w:p w14:paraId="5595DA9D" w14:textId="77777777" w:rsidR="002B6B5E" w:rsidRPr="00D4368E" w:rsidRDefault="002B6B5E" w:rsidP="002B6B5E">
      <w:pPr>
        <w:pStyle w:val="Prrafodelista"/>
        <w:numPr>
          <w:ilvl w:val="0"/>
          <w:numId w:val="16"/>
        </w:num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D4368E">
        <w:rPr>
          <w:rFonts w:ascii="Arial" w:hAnsi="Arial" w:cs="Arial"/>
          <w:sz w:val="20"/>
          <w:szCs w:val="20"/>
        </w:rPr>
        <w:t>El registro de la solicitud acredita:</w:t>
      </w:r>
    </w:p>
    <w:p w14:paraId="70F089BB" w14:textId="77777777" w:rsidR="002B6B5E" w:rsidRPr="00D4368E" w:rsidRDefault="002B6B5E" w:rsidP="002B6B5E">
      <w:pPr>
        <w:pStyle w:val="Prrafodelista"/>
        <w:shd w:val="clear" w:color="auto" w:fill="FFFFFF" w:themeFill="background1"/>
        <w:ind w:left="360"/>
        <w:jc w:val="both"/>
        <w:rPr>
          <w:rFonts w:ascii="Arial" w:hAnsi="Arial" w:cs="Arial"/>
          <w:sz w:val="20"/>
          <w:szCs w:val="20"/>
        </w:rPr>
      </w:pPr>
    </w:p>
    <w:p w14:paraId="56E0BCD3" w14:textId="77777777" w:rsidR="002B6B5E" w:rsidRPr="00D4368E" w:rsidRDefault="002B6B5E" w:rsidP="002B6B5E">
      <w:pPr>
        <w:pStyle w:val="Prrafodelista"/>
        <w:numPr>
          <w:ilvl w:val="0"/>
          <w:numId w:val="17"/>
        </w:num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D4368E">
        <w:rPr>
          <w:rFonts w:ascii="Arial" w:hAnsi="Arial" w:cs="Arial"/>
          <w:sz w:val="20"/>
          <w:szCs w:val="20"/>
        </w:rPr>
        <w:t>Que la ayuda está concedida.</w:t>
      </w:r>
    </w:p>
    <w:p w14:paraId="06B8C817" w14:textId="77777777" w:rsidR="002B6B5E" w:rsidRPr="00D4368E" w:rsidRDefault="002B6B5E" w:rsidP="002B6B5E">
      <w:pPr>
        <w:pStyle w:val="Prrafodelista"/>
        <w:numPr>
          <w:ilvl w:val="0"/>
          <w:numId w:val="17"/>
        </w:num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D4368E">
        <w:rPr>
          <w:rFonts w:ascii="Arial" w:hAnsi="Arial" w:cs="Arial"/>
          <w:sz w:val="20"/>
          <w:szCs w:val="20"/>
        </w:rPr>
        <w:t>La presentación de la solicitud en fecha determinada.</w:t>
      </w:r>
    </w:p>
    <w:p w14:paraId="79E0E13C" w14:textId="77777777" w:rsidR="002B6B5E" w:rsidRPr="00D4368E" w:rsidRDefault="002B6B5E" w:rsidP="002B6B5E">
      <w:pPr>
        <w:pStyle w:val="Prrafodelista"/>
        <w:numPr>
          <w:ilvl w:val="0"/>
          <w:numId w:val="17"/>
        </w:num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D4368E">
        <w:rPr>
          <w:rFonts w:ascii="Arial" w:hAnsi="Arial" w:cs="Arial"/>
          <w:sz w:val="20"/>
          <w:szCs w:val="20"/>
        </w:rPr>
        <w:t>Que la documentación es correcta.</w:t>
      </w:r>
    </w:p>
    <w:p w14:paraId="432DB48E" w14:textId="77777777" w:rsidR="002B6B5E" w:rsidRPr="00D4368E" w:rsidRDefault="002B6B5E" w:rsidP="002B6B5E">
      <w:pPr>
        <w:pStyle w:val="Prrafodelista"/>
        <w:numPr>
          <w:ilvl w:val="0"/>
          <w:numId w:val="17"/>
        </w:numPr>
        <w:shd w:val="clear" w:color="auto" w:fill="FFFFFF" w:themeFill="background1"/>
        <w:jc w:val="both"/>
        <w:rPr>
          <w:rFonts w:ascii="Arial" w:hAnsi="Arial" w:cs="Arial"/>
          <w:sz w:val="20"/>
          <w:szCs w:val="20"/>
          <w:u w:val="single"/>
        </w:rPr>
      </w:pPr>
      <w:r w:rsidRPr="00D4368E">
        <w:rPr>
          <w:rFonts w:ascii="Arial" w:hAnsi="Arial" w:cs="Arial"/>
          <w:sz w:val="20"/>
          <w:szCs w:val="20"/>
        </w:rPr>
        <w:t>Que el expediente ha finalizado.</w:t>
      </w:r>
    </w:p>
    <w:p w14:paraId="4B748BDE" w14:textId="77777777" w:rsidR="002B6B5E" w:rsidRPr="00D4368E" w:rsidRDefault="002B6B5E" w:rsidP="002B6B5E">
      <w:pPr>
        <w:pStyle w:val="Prrafodelista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5126AD26" w14:textId="77777777" w:rsidR="002B6B5E" w:rsidRPr="00D4368E" w:rsidRDefault="002E1755" w:rsidP="002B6B5E">
      <w:pPr>
        <w:pStyle w:val="Prrafodelista"/>
        <w:numPr>
          <w:ilvl w:val="0"/>
          <w:numId w:val="16"/>
        </w:num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D4368E">
        <w:rPr>
          <w:rFonts w:ascii="Arial" w:hAnsi="Arial" w:cs="Arial"/>
          <w:sz w:val="20"/>
          <w:szCs w:val="20"/>
        </w:rPr>
        <w:t xml:space="preserve">El plazo general para </w:t>
      </w:r>
      <w:r w:rsidR="00E37DF2" w:rsidRPr="00D4368E">
        <w:rPr>
          <w:rFonts w:ascii="Arial" w:hAnsi="Arial" w:cs="Arial"/>
          <w:sz w:val="20"/>
          <w:szCs w:val="20"/>
        </w:rPr>
        <w:t>subsanar</w:t>
      </w:r>
      <w:r w:rsidRPr="00D4368E">
        <w:rPr>
          <w:rFonts w:ascii="Arial" w:hAnsi="Arial" w:cs="Arial"/>
          <w:sz w:val="20"/>
          <w:szCs w:val="20"/>
        </w:rPr>
        <w:t xml:space="preserve"> la solicitud es de:</w:t>
      </w:r>
    </w:p>
    <w:p w14:paraId="53CD5B0D" w14:textId="77777777" w:rsidR="002E1755" w:rsidRPr="00D4368E" w:rsidRDefault="002E1755" w:rsidP="002E1755">
      <w:pPr>
        <w:pStyle w:val="Prrafodelista"/>
        <w:shd w:val="clear" w:color="auto" w:fill="FFFFFF" w:themeFill="background1"/>
        <w:ind w:left="360"/>
        <w:jc w:val="both"/>
        <w:rPr>
          <w:rFonts w:ascii="Arial" w:hAnsi="Arial" w:cs="Arial"/>
          <w:sz w:val="20"/>
          <w:szCs w:val="20"/>
        </w:rPr>
      </w:pPr>
    </w:p>
    <w:p w14:paraId="082AF02C" w14:textId="77777777" w:rsidR="002E1755" w:rsidRPr="00D4368E" w:rsidRDefault="002E1755" w:rsidP="002E1755">
      <w:pPr>
        <w:pStyle w:val="Prrafodelista"/>
        <w:numPr>
          <w:ilvl w:val="0"/>
          <w:numId w:val="18"/>
        </w:num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D4368E">
        <w:rPr>
          <w:rFonts w:ascii="Arial" w:hAnsi="Arial" w:cs="Arial"/>
          <w:sz w:val="20"/>
          <w:szCs w:val="20"/>
        </w:rPr>
        <w:t>5 días hábiles.</w:t>
      </w:r>
    </w:p>
    <w:p w14:paraId="724C716B" w14:textId="77777777" w:rsidR="002E1755" w:rsidRPr="00D4368E" w:rsidRDefault="002E1755" w:rsidP="002E1755">
      <w:pPr>
        <w:pStyle w:val="Prrafodelista"/>
        <w:numPr>
          <w:ilvl w:val="0"/>
          <w:numId w:val="18"/>
        </w:num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D4368E">
        <w:rPr>
          <w:rFonts w:ascii="Arial" w:hAnsi="Arial" w:cs="Arial"/>
          <w:sz w:val="20"/>
          <w:szCs w:val="20"/>
        </w:rPr>
        <w:t>10 días hábiles.</w:t>
      </w:r>
    </w:p>
    <w:p w14:paraId="79A800DE" w14:textId="77777777" w:rsidR="007143C6" w:rsidRPr="00D4368E" w:rsidRDefault="002E1755" w:rsidP="007143C6">
      <w:pPr>
        <w:pStyle w:val="Prrafodelista"/>
        <w:numPr>
          <w:ilvl w:val="0"/>
          <w:numId w:val="18"/>
        </w:num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D4368E">
        <w:rPr>
          <w:rFonts w:ascii="Arial" w:hAnsi="Arial" w:cs="Arial"/>
          <w:sz w:val="20"/>
          <w:szCs w:val="20"/>
        </w:rPr>
        <w:t>1</w:t>
      </w:r>
      <w:r w:rsidR="007143C6" w:rsidRPr="00D4368E">
        <w:rPr>
          <w:rFonts w:ascii="Arial" w:hAnsi="Arial" w:cs="Arial"/>
          <w:sz w:val="20"/>
          <w:szCs w:val="20"/>
        </w:rPr>
        <w:t>0</w:t>
      </w:r>
      <w:r w:rsidRPr="00D4368E">
        <w:rPr>
          <w:rFonts w:ascii="Arial" w:hAnsi="Arial" w:cs="Arial"/>
          <w:sz w:val="20"/>
          <w:szCs w:val="20"/>
        </w:rPr>
        <w:t xml:space="preserve"> días</w:t>
      </w:r>
      <w:r w:rsidR="007143C6" w:rsidRPr="00D4368E">
        <w:rPr>
          <w:rFonts w:ascii="Arial" w:hAnsi="Arial" w:cs="Arial"/>
          <w:sz w:val="20"/>
          <w:szCs w:val="20"/>
        </w:rPr>
        <w:t xml:space="preserve"> naturales.</w:t>
      </w:r>
    </w:p>
    <w:p w14:paraId="3D362D2D" w14:textId="77777777" w:rsidR="007143C6" w:rsidRPr="00D4368E" w:rsidRDefault="007143C6" w:rsidP="007143C6">
      <w:pPr>
        <w:pStyle w:val="Prrafodelista"/>
        <w:numPr>
          <w:ilvl w:val="0"/>
          <w:numId w:val="18"/>
        </w:numPr>
        <w:shd w:val="clear" w:color="auto" w:fill="FFFFFF" w:themeFill="background1"/>
        <w:jc w:val="both"/>
        <w:rPr>
          <w:rFonts w:ascii="Arial" w:hAnsi="Arial" w:cs="Arial"/>
          <w:sz w:val="20"/>
          <w:szCs w:val="20"/>
          <w:u w:val="single"/>
        </w:rPr>
      </w:pPr>
      <w:r w:rsidRPr="00D4368E">
        <w:rPr>
          <w:rFonts w:ascii="Arial" w:hAnsi="Arial" w:cs="Arial"/>
          <w:sz w:val="20"/>
          <w:szCs w:val="20"/>
        </w:rPr>
        <w:t>5 días naturales</w:t>
      </w:r>
      <w:r w:rsidR="00675607" w:rsidRPr="00D4368E">
        <w:rPr>
          <w:rFonts w:ascii="Arial" w:hAnsi="Arial" w:cs="Arial"/>
          <w:sz w:val="20"/>
          <w:szCs w:val="20"/>
        </w:rPr>
        <w:t>.</w:t>
      </w:r>
    </w:p>
    <w:p w14:paraId="626FD9CF" w14:textId="77777777" w:rsidR="00F41A57" w:rsidRPr="00D4368E" w:rsidRDefault="00F41A57" w:rsidP="002B6B5E">
      <w:pPr>
        <w:pStyle w:val="Prrafodelista"/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</w:p>
    <w:p w14:paraId="7803B875" w14:textId="77777777" w:rsidR="007143C6" w:rsidRPr="00D4368E" w:rsidRDefault="007143C6" w:rsidP="007143C6">
      <w:pPr>
        <w:pStyle w:val="Prrafodelista"/>
        <w:numPr>
          <w:ilvl w:val="0"/>
          <w:numId w:val="16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Si la interesada no subsana en plazo:</w:t>
      </w:r>
    </w:p>
    <w:p w14:paraId="41C84DAD" w14:textId="77777777" w:rsidR="007143C6" w:rsidRPr="00D4368E" w:rsidRDefault="007143C6" w:rsidP="007143C6">
      <w:pPr>
        <w:pStyle w:val="Prrafodelista"/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</w:p>
    <w:p w14:paraId="3C58B25A" w14:textId="77777777" w:rsidR="007143C6" w:rsidRPr="00D4368E" w:rsidRDefault="007143C6" w:rsidP="007143C6">
      <w:pPr>
        <w:pStyle w:val="Prrafodelista"/>
        <w:numPr>
          <w:ilvl w:val="0"/>
          <w:numId w:val="19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Se le tendrá por desistida de su solicitud.</w:t>
      </w:r>
    </w:p>
    <w:p w14:paraId="31BEEBA1" w14:textId="77777777" w:rsidR="007143C6" w:rsidRPr="00D4368E" w:rsidRDefault="007143C6" w:rsidP="007143C6">
      <w:pPr>
        <w:pStyle w:val="Prrafodelista"/>
        <w:numPr>
          <w:ilvl w:val="0"/>
          <w:numId w:val="19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Se concede la ayuda automáticamente.</w:t>
      </w:r>
    </w:p>
    <w:p w14:paraId="04625D87" w14:textId="77777777" w:rsidR="007143C6" w:rsidRPr="00D4368E" w:rsidRDefault="007143C6" w:rsidP="007143C6">
      <w:pPr>
        <w:pStyle w:val="Prrafodelista"/>
        <w:numPr>
          <w:ilvl w:val="0"/>
          <w:numId w:val="19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Se archiva sin resolución.</w:t>
      </w:r>
    </w:p>
    <w:p w14:paraId="4CAAB5F2" w14:textId="77777777" w:rsidR="007143C6" w:rsidRPr="00D4368E" w:rsidRDefault="007143C6" w:rsidP="007143C6">
      <w:pPr>
        <w:pStyle w:val="Prrafodelista"/>
        <w:numPr>
          <w:ilvl w:val="0"/>
          <w:numId w:val="19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 xml:space="preserve">Se </w:t>
      </w:r>
      <w:r w:rsidR="00675607" w:rsidRPr="00D4368E">
        <w:rPr>
          <w:rFonts w:ascii="Arial" w:eastAsia="Calibri" w:hAnsi="Arial" w:cs="Arial"/>
          <w:sz w:val="20"/>
          <w:szCs w:val="20"/>
        </w:rPr>
        <w:t>amplía</w:t>
      </w:r>
      <w:r w:rsidRPr="00D4368E">
        <w:rPr>
          <w:rFonts w:ascii="Arial" w:eastAsia="Calibri" w:hAnsi="Arial" w:cs="Arial"/>
          <w:sz w:val="20"/>
          <w:szCs w:val="20"/>
        </w:rPr>
        <w:t xml:space="preserve"> el plazo obligatoriamente.</w:t>
      </w:r>
    </w:p>
    <w:p w14:paraId="4C12DDB4" w14:textId="77777777" w:rsidR="007143C6" w:rsidRPr="00D4368E" w:rsidRDefault="007143C6" w:rsidP="007143C6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0AD02599" w14:textId="77777777" w:rsidR="007143C6" w:rsidRPr="00D4368E" w:rsidRDefault="007143C6" w:rsidP="007143C6">
      <w:pPr>
        <w:pStyle w:val="Prrafodelista"/>
        <w:numPr>
          <w:ilvl w:val="0"/>
          <w:numId w:val="16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 xml:space="preserve">La </w:t>
      </w:r>
      <w:r w:rsidR="00E37DF2" w:rsidRPr="00D4368E">
        <w:rPr>
          <w:rFonts w:ascii="Arial" w:eastAsia="Calibri" w:hAnsi="Arial" w:cs="Arial"/>
          <w:sz w:val="20"/>
          <w:szCs w:val="20"/>
        </w:rPr>
        <w:t>resolución debe notificarse:</w:t>
      </w:r>
    </w:p>
    <w:p w14:paraId="6E3F24F0" w14:textId="77777777" w:rsidR="00E37DF2" w:rsidRPr="00D4368E" w:rsidRDefault="00E37DF2" w:rsidP="00E37DF2">
      <w:pPr>
        <w:pStyle w:val="Prrafodelista"/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</w:p>
    <w:p w14:paraId="0778FA89" w14:textId="77777777" w:rsidR="00E37DF2" w:rsidRPr="00D4368E" w:rsidRDefault="00E37DF2" w:rsidP="00E37DF2">
      <w:pPr>
        <w:pStyle w:val="Prrafodelista"/>
        <w:numPr>
          <w:ilvl w:val="0"/>
          <w:numId w:val="20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Solo verbalmente.</w:t>
      </w:r>
    </w:p>
    <w:p w14:paraId="47300A3F" w14:textId="77777777" w:rsidR="00E37DF2" w:rsidRPr="00D4368E" w:rsidRDefault="00E37DF2" w:rsidP="00E37DF2">
      <w:pPr>
        <w:pStyle w:val="Prrafodelista"/>
        <w:numPr>
          <w:ilvl w:val="0"/>
          <w:numId w:val="20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En la forma prevista por la ley.</w:t>
      </w:r>
    </w:p>
    <w:p w14:paraId="190600BC" w14:textId="77777777" w:rsidR="00E37DF2" w:rsidRPr="00D4368E" w:rsidRDefault="00E37DF2" w:rsidP="00E37DF2">
      <w:pPr>
        <w:pStyle w:val="Prrafodelista"/>
        <w:numPr>
          <w:ilvl w:val="0"/>
          <w:numId w:val="20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Mediante anuncio en prensa.</w:t>
      </w:r>
    </w:p>
    <w:p w14:paraId="1656EAB7" w14:textId="77777777" w:rsidR="00E37DF2" w:rsidRPr="00D4368E" w:rsidRDefault="00E37DF2" w:rsidP="00E37DF2">
      <w:pPr>
        <w:pStyle w:val="Prrafodelista"/>
        <w:numPr>
          <w:ilvl w:val="0"/>
          <w:numId w:val="20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Nunca electrónicamente.</w:t>
      </w:r>
    </w:p>
    <w:p w14:paraId="1F772DB9" w14:textId="77777777" w:rsidR="00E37DF2" w:rsidRPr="00D4368E" w:rsidRDefault="00E37DF2" w:rsidP="00E37DF2">
      <w:pPr>
        <w:pStyle w:val="Prrafodelista"/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</w:p>
    <w:p w14:paraId="3A21D15F" w14:textId="77777777" w:rsidR="00E37DF2" w:rsidRPr="00D4368E" w:rsidRDefault="00E37DF2" w:rsidP="00E37DF2">
      <w:pPr>
        <w:pStyle w:val="Prrafodelista"/>
        <w:numPr>
          <w:ilvl w:val="0"/>
          <w:numId w:val="16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El registro electrónico permite presentar documentos:</w:t>
      </w:r>
    </w:p>
    <w:p w14:paraId="3E6A0812" w14:textId="77777777" w:rsidR="00E37DF2" w:rsidRPr="00D4368E" w:rsidRDefault="00E37DF2" w:rsidP="00E37DF2">
      <w:pPr>
        <w:pStyle w:val="Prrafodelista"/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</w:p>
    <w:p w14:paraId="04C47D39" w14:textId="77777777" w:rsidR="00E37DF2" w:rsidRPr="00D4368E" w:rsidRDefault="00E37DF2" w:rsidP="00E37DF2">
      <w:pPr>
        <w:pStyle w:val="Prrafodelista"/>
        <w:numPr>
          <w:ilvl w:val="0"/>
          <w:numId w:val="21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Solo en horario de oficina.</w:t>
      </w:r>
    </w:p>
    <w:p w14:paraId="0104AFA7" w14:textId="77777777" w:rsidR="00E37DF2" w:rsidRPr="00D4368E" w:rsidRDefault="00E37DF2" w:rsidP="00E37DF2">
      <w:pPr>
        <w:pStyle w:val="Prrafodelista"/>
        <w:numPr>
          <w:ilvl w:val="0"/>
          <w:numId w:val="21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Las 24 horas del día.</w:t>
      </w:r>
    </w:p>
    <w:p w14:paraId="2BD35922" w14:textId="77777777" w:rsidR="00E37DF2" w:rsidRPr="00D4368E" w:rsidRDefault="00E37DF2" w:rsidP="00E37DF2">
      <w:pPr>
        <w:pStyle w:val="Prrafodelista"/>
        <w:numPr>
          <w:ilvl w:val="0"/>
          <w:numId w:val="21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Solo los lunes.</w:t>
      </w:r>
    </w:p>
    <w:p w14:paraId="660F416C" w14:textId="77777777" w:rsidR="00E37DF2" w:rsidRPr="00D4368E" w:rsidRDefault="00E37DF2" w:rsidP="00E37DF2">
      <w:pPr>
        <w:pStyle w:val="Prrafodelista"/>
        <w:numPr>
          <w:ilvl w:val="0"/>
          <w:numId w:val="21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Solo con cita previa.</w:t>
      </w:r>
    </w:p>
    <w:p w14:paraId="724DA9EE" w14:textId="77777777" w:rsidR="00E37DF2" w:rsidRPr="00D4368E" w:rsidRDefault="00E37DF2" w:rsidP="00E37DF2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287D01F4" w14:textId="77777777" w:rsidR="00E37DF2" w:rsidRPr="00D4368E" w:rsidRDefault="00E37DF2" w:rsidP="00E37DF2">
      <w:pPr>
        <w:pStyle w:val="Prrafodelista"/>
        <w:numPr>
          <w:ilvl w:val="0"/>
          <w:numId w:val="16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 xml:space="preserve">El auxiliar administrativo participa </w:t>
      </w:r>
      <w:r w:rsidR="00E67AEB" w:rsidRPr="00D4368E">
        <w:rPr>
          <w:rFonts w:ascii="Arial" w:eastAsia="Calibri" w:hAnsi="Arial" w:cs="Arial"/>
          <w:sz w:val="20"/>
          <w:szCs w:val="20"/>
        </w:rPr>
        <w:t>principalmente</w:t>
      </w:r>
      <w:r w:rsidRPr="00D4368E">
        <w:rPr>
          <w:rFonts w:ascii="Arial" w:eastAsia="Calibri" w:hAnsi="Arial" w:cs="Arial"/>
          <w:sz w:val="20"/>
          <w:szCs w:val="20"/>
        </w:rPr>
        <w:t xml:space="preserve"> en funciones de:</w:t>
      </w:r>
    </w:p>
    <w:p w14:paraId="5EC0B618" w14:textId="77777777" w:rsidR="00E37DF2" w:rsidRPr="00D4368E" w:rsidRDefault="00E37DF2" w:rsidP="00E37DF2">
      <w:pPr>
        <w:pStyle w:val="Prrafodelista"/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</w:p>
    <w:p w14:paraId="2216A95C" w14:textId="77777777" w:rsidR="00E37DF2" w:rsidRPr="00D4368E" w:rsidRDefault="00E37DF2" w:rsidP="00E37DF2">
      <w:pPr>
        <w:pStyle w:val="Prrafodelista"/>
        <w:numPr>
          <w:ilvl w:val="0"/>
          <w:numId w:val="23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Apoyo administra</w:t>
      </w:r>
      <w:r w:rsidR="00E67AEB" w:rsidRPr="00D4368E">
        <w:rPr>
          <w:rFonts w:ascii="Arial" w:eastAsia="Calibri" w:hAnsi="Arial" w:cs="Arial"/>
          <w:sz w:val="20"/>
          <w:szCs w:val="20"/>
        </w:rPr>
        <w:t>ti</w:t>
      </w:r>
      <w:r w:rsidRPr="00D4368E">
        <w:rPr>
          <w:rFonts w:ascii="Arial" w:eastAsia="Calibri" w:hAnsi="Arial" w:cs="Arial"/>
          <w:sz w:val="20"/>
          <w:szCs w:val="20"/>
        </w:rPr>
        <w:t>vo y tramitación.</w:t>
      </w:r>
    </w:p>
    <w:p w14:paraId="5A6C04D0" w14:textId="77777777" w:rsidR="00E37DF2" w:rsidRPr="00D4368E" w:rsidRDefault="00E37DF2" w:rsidP="00E37DF2">
      <w:pPr>
        <w:pStyle w:val="Prrafodelista"/>
        <w:numPr>
          <w:ilvl w:val="0"/>
          <w:numId w:val="23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Dirección política.</w:t>
      </w:r>
    </w:p>
    <w:p w14:paraId="7D0189F5" w14:textId="77777777" w:rsidR="00E37DF2" w:rsidRPr="00D4368E" w:rsidRDefault="00E37DF2" w:rsidP="00E37DF2">
      <w:pPr>
        <w:pStyle w:val="Prrafodelista"/>
        <w:numPr>
          <w:ilvl w:val="0"/>
          <w:numId w:val="23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Función jurisdiccional.</w:t>
      </w:r>
    </w:p>
    <w:p w14:paraId="3F167982" w14:textId="77777777" w:rsidR="00E37DF2" w:rsidRPr="00D4368E" w:rsidRDefault="00E37DF2" w:rsidP="00E37DF2">
      <w:pPr>
        <w:pStyle w:val="Prrafodelista"/>
        <w:numPr>
          <w:ilvl w:val="0"/>
          <w:numId w:val="23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Aprobación de ordenanzas.</w:t>
      </w:r>
    </w:p>
    <w:p w14:paraId="5C4053A8" w14:textId="77777777" w:rsidR="00E37DF2" w:rsidRPr="00D4368E" w:rsidRDefault="00E37DF2" w:rsidP="00E37DF2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2AD62F4C" w14:textId="77777777" w:rsidR="00E67AEB" w:rsidRPr="00D4368E" w:rsidRDefault="00E67AEB" w:rsidP="00E37DF2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75E13339" w14:textId="77777777" w:rsidR="00E37DF2" w:rsidRPr="00D4368E" w:rsidRDefault="00E37DF2" w:rsidP="00E37DF2">
      <w:pPr>
        <w:pStyle w:val="Prrafodelista"/>
        <w:numPr>
          <w:ilvl w:val="0"/>
          <w:numId w:val="16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La finalidad del registro administrativo es:</w:t>
      </w:r>
    </w:p>
    <w:p w14:paraId="5B770FE3" w14:textId="77777777" w:rsidR="00E37DF2" w:rsidRPr="00D4368E" w:rsidRDefault="00E37DF2" w:rsidP="00E37DF2">
      <w:pPr>
        <w:pStyle w:val="Prrafodelista"/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</w:p>
    <w:p w14:paraId="01A94CD0" w14:textId="77777777" w:rsidR="00E37DF2" w:rsidRPr="00D4368E" w:rsidRDefault="00E37DF2" w:rsidP="00E37DF2">
      <w:pPr>
        <w:pStyle w:val="Prrafodelista"/>
        <w:numPr>
          <w:ilvl w:val="0"/>
          <w:numId w:val="24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Garantizar la constancia de la entrada y salida de documentos.</w:t>
      </w:r>
    </w:p>
    <w:p w14:paraId="56F476C4" w14:textId="77777777" w:rsidR="00E37DF2" w:rsidRPr="00D4368E" w:rsidRDefault="00E37DF2" w:rsidP="00E37DF2">
      <w:pPr>
        <w:pStyle w:val="Prrafodelista"/>
        <w:numPr>
          <w:ilvl w:val="0"/>
          <w:numId w:val="24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Resolver expedientes.</w:t>
      </w:r>
    </w:p>
    <w:p w14:paraId="7B7D27AD" w14:textId="77777777" w:rsidR="00E37DF2" w:rsidRPr="00D4368E" w:rsidRDefault="00E37DF2" w:rsidP="00E37DF2">
      <w:pPr>
        <w:pStyle w:val="Prrafodelista"/>
        <w:numPr>
          <w:ilvl w:val="0"/>
          <w:numId w:val="24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Cobrar impuestos.</w:t>
      </w:r>
    </w:p>
    <w:p w14:paraId="0B68016D" w14:textId="77777777" w:rsidR="00E37DF2" w:rsidRPr="00D4368E" w:rsidRDefault="00E37DF2" w:rsidP="00E37DF2">
      <w:pPr>
        <w:pStyle w:val="Prrafodelista"/>
        <w:numPr>
          <w:ilvl w:val="0"/>
          <w:numId w:val="24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Elaborar presupuestos</w:t>
      </w:r>
    </w:p>
    <w:p w14:paraId="300B6387" w14:textId="77777777" w:rsidR="00E37DF2" w:rsidRPr="00D4368E" w:rsidRDefault="00E37DF2" w:rsidP="00E37DF2">
      <w:pPr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</w:p>
    <w:p w14:paraId="3FF5FCF9" w14:textId="77777777" w:rsidR="00E37DF2" w:rsidRPr="00D4368E" w:rsidRDefault="00E37DF2" w:rsidP="00E37DF2">
      <w:pPr>
        <w:pStyle w:val="Prrafodelista"/>
        <w:numPr>
          <w:ilvl w:val="0"/>
          <w:numId w:val="16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¿Qué norma regula, con carácter básico, el procedim</w:t>
      </w:r>
      <w:r w:rsidR="00E211BC" w:rsidRPr="00D4368E">
        <w:rPr>
          <w:rFonts w:ascii="Arial" w:eastAsia="Calibri" w:hAnsi="Arial" w:cs="Arial"/>
          <w:sz w:val="20"/>
          <w:szCs w:val="20"/>
        </w:rPr>
        <w:t>ie</w:t>
      </w:r>
      <w:r w:rsidRPr="00D4368E">
        <w:rPr>
          <w:rFonts w:ascii="Arial" w:eastAsia="Calibri" w:hAnsi="Arial" w:cs="Arial"/>
          <w:sz w:val="20"/>
          <w:szCs w:val="20"/>
        </w:rPr>
        <w:t>nto administrativo?:</w:t>
      </w:r>
    </w:p>
    <w:p w14:paraId="5AF6A882" w14:textId="77777777" w:rsidR="00E37DF2" w:rsidRPr="00D4368E" w:rsidRDefault="00E37DF2" w:rsidP="00E37DF2">
      <w:pPr>
        <w:pStyle w:val="Prrafodelista"/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</w:p>
    <w:p w14:paraId="43AB6B14" w14:textId="77777777" w:rsidR="00E37DF2" w:rsidRPr="00D4368E" w:rsidRDefault="00E37DF2" w:rsidP="00E37DF2">
      <w:pPr>
        <w:pStyle w:val="Prrafodelista"/>
        <w:numPr>
          <w:ilvl w:val="0"/>
          <w:numId w:val="25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La Ley 39/2015, de 1 de octubre.</w:t>
      </w:r>
    </w:p>
    <w:p w14:paraId="2237AEAA" w14:textId="77777777" w:rsidR="00E37DF2" w:rsidRPr="00D4368E" w:rsidRDefault="00E37DF2" w:rsidP="00E37DF2">
      <w:pPr>
        <w:pStyle w:val="Prrafodelista"/>
        <w:numPr>
          <w:ilvl w:val="0"/>
          <w:numId w:val="25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La Ley 40/2015, de 1 de octubre, exclusivamente.</w:t>
      </w:r>
    </w:p>
    <w:p w14:paraId="4D3485C6" w14:textId="77777777" w:rsidR="00E37DF2" w:rsidRPr="00D4368E" w:rsidRDefault="00E37DF2" w:rsidP="00E37DF2">
      <w:pPr>
        <w:pStyle w:val="Prrafodelista"/>
        <w:numPr>
          <w:ilvl w:val="0"/>
          <w:numId w:val="25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La Constitución Española.</w:t>
      </w:r>
    </w:p>
    <w:p w14:paraId="72FCEAD9" w14:textId="77777777" w:rsidR="00E37DF2" w:rsidRPr="00D4368E" w:rsidRDefault="00E37DF2" w:rsidP="00E37DF2">
      <w:pPr>
        <w:pStyle w:val="Prrafodelista"/>
        <w:numPr>
          <w:ilvl w:val="0"/>
          <w:numId w:val="25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Solo la Ley 7/1985, de 2 de abril.</w:t>
      </w:r>
    </w:p>
    <w:p w14:paraId="6BCA7294" w14:textId="77777777" w:rsidR="008478B5" w:rsidRPr="00D4368E" w:rsidRDefault="008478B5" w:rsidP="008478B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09A7966" w14:textId="77777777" w:rsidR="00E37DF2" w:rsidRPr="00D4368E" w:rsidRDefault="008478B5" w:rsidP="00E211BC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 xml:space="preserve"> ¿Qué programa de texto de libre office se suelen realizar los documentos administrativos?:</w:t>
      </w:r>
    </w:p>
    <w:p w14:paraId="51300B9B" w14:textId="77777777" w:rsidR="002D5195" w:rsidRPr="00D4368E" w:rsidRDefault="002D5195" w:rsidP="002D5195">
      <w:pPr>
        <w:pStyle w:val="Prrafodelista"/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</w:p>
    <w:p w14:paraId="3B3A1313" w14:textId="77777777" w:rsidR="002D5195" w:rsidRPr="00D4368E" w:rsidRDefault="002D5195" w:rsidP="002D5195">
      <w:pPr>
        <w:pStyle w:val="Prrafodelista"/>
        <w:numPr>
          <w:ilvl w:val="0"/>
          <w:numId w:val="26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Calc.</w:t>
      </w:r>
    </w:p>
    <w:p w14:paraId="3DFA8A9B" w14:textId="77777777" w:rsidR="002D5195" w:rsidRPr="00D4368E" w:rsidRDefault="002D5195" w:rsidP="008478B5">
      <w:pPr>
        <w:pStyle w:val="Prrafodelista"/>
        <w:numPr>
          <w:ilvl w:val="0"/>
          <w:numId w:val="26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Word.</w:t>
      </w:r>
    </w:p>
    <w:p w14:paraId="4FA439D2" w14:textId="77777777" w:rsidR="002D5195" w:rsidRPr="00D4368E" w:rsidRDefault="002D5195" w:rsidP="008478B5">
      <w:pPr>
        <w:pStyle w:val="Prrafodelista"/>
        <w:numPr>
          <w:ilvl w:val="0"/>
          <w:numId w:val="26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Writer.</w:t>
      </w:r>
    </w:p>
    <w:p w14:paraId="6A4AFB23" w14:textId="77777777" w:rsidR="002D5195" w:rsidRPr="00D4368E" w:rsidRDefault="002D5195" w:rsidP="008478B5">
      <w:pPr>
        <w:pStyle w:val="Prrafodelista"/>
        <w:numPr>
          <w:ilvl w:val="0"/>
          <w:numId w:val="26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Power Point.</w:t>
      </w:r>
    </w:p>
    <w:p w14:paraId="5991635A" w14:textId="77777777" w:rsidR="002D5195" w:rsidRPr="00D4368E" w:rsidRDefault="002D5195" w:rsidP="002D519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399D5447" w14:textId="77777777" w:rsidR="00146F61" w:rsidRPr="00D4368E" w:rsidRDefault="00146F61" w:rsidP="00146F61">
      <w:pPr>
        <w:pStyle w:val="Prrafodelista"/>
        <w:numPr>
          <w:ilvl w:val="0"/>
          <w:numId w:val="16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¿Cuál de los siguientes es un dispositivo de entrada?:</w:t>
      </w:r>
    </w:p>
    <w:p w14:paraId="63B706CD" w14:textId="77777777" w:rsidR="00146F61" w:rsidRPr="00D4368E" w:rsidRDefault="00146F61" w:rsidP="002D519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7F8CCC99" w14:textId="77777777" w:rsidR="00146F61" w:rsidRPr="00D4368E" w:rsidRDefault="00146F61" w:rsidP="00146F61">
      <w:pPr>
        <w:pStyle w:val="Prrafodelista"/>
        <w:numPr>
          <w:ilvl w:val="0"/>
          <w:numId w:val="27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Impresora.</w:t>
      </w:r>
    </w:p>
    <w:p w14:paraId="5791F986" w14:textId="77777777" w:rsidR="00146F61" w:rsidRPr="00D4368E" w:rsidRDefault="00146F61" w:rsidP="00146F61">
      <w:pPr>
        <w:pStyle w:val="Prrafodelista"/>
        <w:numPr>
          <w:ilvl w:val="0"/>
          <w:numId w:val="27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Pantalla.</w:t>
      </w:r>
    </w:p>
    <w:p w14:paraId="161E71E8" w14:textId="77777777" w:rsidR="00146F61" w:rsidRPr="00D4368E" w:rsidRDefault="00146F61" w:rsidP="00146F61">
      <w:pPr>
        <w:pStyle w:val="Prrafodelista"/>
        <w:numPr>
          <w:ilvl w:val="0"/>
          <w:numId w:val="27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Teclado.</w:t>
      </w:r>
    </w:p>
    <w:p w14:paraId="29049E29" w14:textId="77777777" w:rsidR="00146F61" w:rsidRPr="00D4368E" w:rsidRDefault="00146F61" w:rsidP="00146F61">
      <w:pPr>
        <w:pStyle w:val="Prrafodelista"/>
        <w:numPr>
          <w:ilvl w:val="0"/>
          <w:numId w:val="27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D4368E">
        <w:rPr>
          <w:rFonts w:ascii="Arial" w:eastAsia="Calibri" w:hAnsi="Arial" w:cs="Arial"/>
          <w:sz w:val="20"/>
          <w:szCs w:val="20"/>
        </w:rPr>
        <w:t>Plotter.</w:t>
      </w:r>
    </w:p>
    <w:p w14:paraId="31344C4F" w14:textId="77777777" w:rsidR="00E37DF2" w:rsidRPr="00D4368E" w:rsidRDefault="00E37DF2" w:rsidP="00E37DF2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3E603C21" w14:textId="77777777" w:rsidR="00F41A57" w:rsidRPr="00D4368E" w:rsidRDefault="00F41A57" w:rsidP="00F41A57">
      <w:pPr>
        <w:suppressAutoHyphens/>
        <w:spacing w:after="0" w:line="240" w:lineRule="auto"/>
        <w:ind w:right="1165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0CEF9821" w14:textId="77777777" w:rsidR="00F41A57" w:rsidRPr="00D4368E" w:rsidRDefault="00F41A57" w:rsidP="00F41A57">
      <w:pPr>
        <w:suppressAutoHyphens/>
        <w:spacing w:after="0" w:line="240" w:lineRule="auto"/>
        <w:ind w:right="1165"/>
        <w:jc w:val="center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D4368E">
        <w:rPr>
          <w:rFonts w:ascii="Arial" w:eastAsia="Calibri" w:hAnsi="Arial" w:cs="Arial"/>
          <w:b/>
          <w:bCs/>
          <w:sz w:val="20"/>
          <w:szCs w:val="20"/>
          <w:u w:val="single"/>
        </w:rPr>
        <w:t>PREGUNTAS DE RESERVAS</w:t>
      </w:r>
    </w:p>
    <w:p w14:paraId="5EABF12B" w14:textId="77777777" w:rsidR="00146F61" w:rsidRPr="00D4368E" w:rsidRDefault="00146F61" w:rsidP="00F41A57">
      <w:pPr>
        <w:suppressAutoHyphens/>
        <w:spacing w:after="0" w:line="240" w:lineRule="auto"/>
        <w:ind w:right="1165"/>
        <w:jc w:val="center"/>
        <w:rPr>
          <w:rFonts w:ascii="Arial" w:eastAsia="Calibri" w:hAnsi="Arial" w:cs="Arial"/>
          <w:b/>
          <w:bCs/>
          <w:sz w:val="20"/>
          <w:szCs w:val="20"/>
          <w:u w:val="single"/>
        </w:rPr>
      </w:pPr>
    </w:p>
    <w:p w14:paraId="054FEDE5" w14:textId="77777777" w:rsidR="00146F61" w:rsidRPr="00D4368E" w:rsidRDefault="00146F61" w:rsidP="00146F61">
      <w:pPr>
        <w:pStyle w:val="Prrafodelista"/>
        <w:numPr>
          <w:ilvl w:val="0"/>
          <w:numId w:val="16"/>
        </w:numPr>
        <w:suppressAutoHyphens/>
        <w:spacing w:after="0" w:line="240" w:lineRule="auto"/>
        <w:ind w:right="1165"/>
        <w:jc w:val="both"/>
        <w:rPr>
          <w:rFonts w:ascii="Arial" w:eastAsia="Calibri" w:hAnsi="Arial" w:cs="Arial"/>
          <w:bCs/>
          <w:sz w:val="20"/>
          <w:szCs w:val="20"/>
        </w:rPr>
      </w:pPr>
      <w:r w:rsidRPr="00D4368E">
        <w:rPr>
          <w:rFonts w:ascii="Arial" w:eastAsia="Calibri" w:hAnsi="Arial" w:cs="Arial"/>
          <w:bCs/>
          <w:sz w:val="20"/>
          <w:szCs w:val="20"/>
        </w:rPr>
        <w:t>¿Qué ocurre si el interesado rechaza una notificación electrónica?:</w:t>
      </w:r>
    </w:p>
    <w:p w14:paraId="6666138D" w14:textId="77777777" w:rsidR="00146F61" w:rsidRPr="00D4368E" w:rsidRDefault="00146F61" w:rsidP="00146F61">
      <w:pPr>
        <w:pStyle w:val="Prrafodelista"/>
        <w:suppressAutoHyphens/>
        <w:spacing w:after="0" w:line="240" w:lineRule="auto"/>
        <w:ind w:left="360" w:right="1165"/>
        <w:jc w:val="both"/>
        <w:rPr>
          <w:rFonts w:ascii="Arial" w:eastAsia="Calibri" w:hAnsi="Arial" w:cs="Arial"/>
          <w:bCs/>
          <w:sz w:val="20"/>
          <w:szCs w:val="20"/>
        </w:rPr>
      </w:pPr>
    </w:p>
    <w:p w14:paraId="7508EC40" w14:textId="77777777" w:rsidR="00146F61" w:rsidRPr="00D4368E" w:rsidRDefault="00146F61" w:rsidP="00146F61">
      <w:pPr>
        <w:pStyle w:val="Prrafodelista"/>
        <w:numPr>
          <w:ilvl w:val="0"/>
          <w:numId w:val="28"/>
        </w:numPr>
        <w:suppressAutoHyphens/>
        <w:spacing w:after="0" w:line="240" w:lineRule="auto"/>
        <w:ind w:right="1165"/>
        <w:jc w:val="both"/>
        <w:rPr>
          <w:rFonts w:ascii="Arial" w:eastAsia="Calibri" w:hAnsi="Arial" w:cs="Arial"/>
          <w:bCs/>
          <w:sz w:val="20"/>
          <w:szCs w:val="20"/>
        </w:rPr>
      </w:pPr>
      <w:r w:rsidRPr="00D4368E">
        <w:rPr>
          <w:rFonts w:ascii="Arial" w:eastAsia="Calibri" w:hAnsi="Arial" w:cs="Arial"/>
          <w:bCs/>
          <w:sz w:val="20"/>
          <w:szCs w:val="20"/>
        </w:rPr>
        <w:t>Se entiende practicada en los términos previstos legalmente.</w:t>
      </w:r>
    </w:p>
    <w:p w14:paraId="725C3FE5" w14:textId="77777777" w:rsidR="00146F61" w:rsidRPr="00D4368E" w:rsidRDefault="00146F61" w:rsidP="00146F61">
      <w:pPr>
        <w:pStyle w:val="Prrafodelista"/>
        <w:numPr>
          <w:ilvl w:val="0"/>
          <w:numId w:val="28"/>
        </w:numPr>
        <w:suppressAutoHyphens/>
        <w:spacing w:after="0" w:line="240" w:lineRule="auto"/>
        <w:ind w:right="1165"/>
        <w:jc w:val="both"/>
        <w:rPr>
          <w:rFonts w:ascii="Arial" w:eastAsia="Calibri" w:hAnsi="Arial" w:cs="Arial"/>
          <w:bCs/>
          <w:sz w:val="20"/>
          <w:szCs w:val="20"/>
        </w:rPr>
      </w:pPr>
      <w:r w:rsidRPr="00D4368E">
        <w:rPr>
          <w:rFonts w:ascii="Arial" w:eastAsia="Calibri" w:hAnsi="Arial" w:cs="Arial"/>
          <w:bCs/>
          <w:sz w:val="20"/>
          <w:szCs w:val="20"/>
        </w:rPr>
        <w:t>El procedimiento queda anulado.</w:t>
      </w:r>
    </w:p>
    <w:p w14:paraId="580C1CB7" w14:textId="77777777" w:rsidR="00146F61" w:rsidRPr="00D4368E" w:rsidRDefault="00146F61" w:rsidP="00146F61">
      <w:pPr>
        <w:pStyle w:val="Prrafodelista"/>
        <w:numPr>
          <w:ilvl w:val="0"/>
          <w:numId w:val="28"/>
        </w:numPr>
        <w:suppressAutoHyphens/>
        <w:spacing w:after="0" w:line="240" w:lineRule="auto"/>
        <w:ind w:right="1165"/>
        <w:jc w:val="both"/>
        <w:rPr>
          <w:rFonts w:ascii="Arial" w:eastAsia="Calibri" w:hAnsi="Arial" w:cs="Arial"/>
          <w:bCs/>
          <w:sz w:val="20"/>
          <w:szCs w:val="20"/>
        </w:rPr>
      </w:pPr>
      <w:r w:rsidRPr="00D4368E">
        <w:rPr>
          <w:rFonts w:ascii="Arial" w:eastAsia="Calibri" w:hAnsi="Arial" w:cs="Arial"/>
          <w:bCs/>
          <w:sz w:val="20"/>
          <w:szCs w:val="20"/>
        </w:rPr>
        <w:t>Debe reiniciarse el expediente.</w:t>
      </w:r>
    </w:p>
    <w:p w14:paraId="63B6814E" w14:textId="77777777" w:rsidR="00146F61" w:rsidRPr="00D4368E" w:rsidRDefault="00146F61" w:rsidP="00146F61">
      <w:pPr>
        <w:pStyle w:val="Prrafodelista"/>
        <w:numPr>
          <w:ilvl w:val="0"/>
          <w:numId w:val="28"/>
        </w:numPr>
        <w:suppressAutoHyphens/>
        <w:spacing w:after="0" w:line="240" w:lineRule="auto"/>
        <w:ind w:right="1165"/>
        <w:jc w:val="both"/>
        <w:rPr>
          <w:rFonts w:ascii="Arial" w:eastAsia="Calibri" w:hAnsi="Arial" w:cs="Arial"/>
          <w:bCs/>
          <w:sz w:val="20"/>
          <w:szCs w:val="20"/>
        </w:rPr>
      </w:pPr>
      <w:r w:rsidRPr="00D4368E">
        <w:rPr>
          <w:rFonts w:ascii="Arial" w:eastAsia="Calibri" w:hAnsi="Arial" w:cs="Arial"/>
          <w:bCs/>
          <w:sz w:val="20"/>
          <w:szCs w:val="20"/>
        </w:rPr>
        <w:t>Se archiva automáticamente.</w:t>
      </w:r>
    </w:p>
    <w:p w14:paraId="6B8B6B98" w14:textId="77777777" w:rsidR="00146F61" w:rsidRPr="00D4368E" w:rsidRDefault="00146F61" w:rsidP="00146F61">
      <w:pPr>
        <w:pStyle w:val="Prrafodelista"/>
        <w:suppressAutoHyphens/>
        <w:spacing w:after="0" w:line="240" w:lineRule="auto"/>
        <w:ind w:right="1165"/>
        <w:jc w:val="both"/>
        <w:rPr>
          <w:rFonts w:ascii="Arial" w:eastAsia="Calibri" w:hAnsi="Arial" w:cs="Arial"/>
          <w:bCs/>
          <w:sz w:val="20"/>
          <w:szCs w:val="20"/>
        </w:rPr>
      </w:pPr>
    </w:p>
    <w:p w14:paraId="5EAB9363" w14:textId="77777777" w:rsidR="00146F61" w:rsidRPr="00D4368E" w:rsidRDefault="000223D8" w:rsidP="00146F61">
      <w:pPr>
        <w:pStyle w:val="Prrafodelista"/>
        <w:numPr>
          <w:ilvl w:val="0"/>
          <w:numId w:val="16"/>
        </w:numPr>
        <w:suppressAutoHyphens/>
        <w:spacing w:after="0" w:line="240" w:lineRule="auto"/>
        <w:ind w:right="1165"/>
        <w:jc w:val="both"/>
        <w:rPr>
          <w:rFonts w:ascii="Arial" w:eastAsia="Calibri" w:hAnsi="Arial" w:cs="Arial"/>
          <w:bCs/>
          <w:sz w:val="20"/>
          <w:szCs w:val="20"/>
        </w:rPr>
      </w:pPr>
      <w:r w:rsidRPr="00D4368E">
        <w:rPr>
          <w:rFonts w:ascii="Arial" w:eastAsia="Calibri" w:hAnsi="Arial" w:cs="Arial"/>
          <w:bCs/>
          <w:sz w:val="20"/>
          <w:szCs w:val="20"/>
        </w:rPr>
        <w:t>¿Qué principio debe regir la actuación de las Administraciones Públicas?:</w:t>
      </w:r>
    </w:p>
    <w:p w14:paraId="77422FD4" w14:textId="77777777" w:rsidR="000223D8" w:rsidRPr="00D4368E" w:rsidRDefault="000223D8" w:rsidP="000223D8">
      <w:pPr>
        <w:pStyle w:val="Prrafodelista"/>
        <w:suppressAutoHyphens/>
        <w:spacing w:after="0" w:line="240" w:lineRule="auto"/>
        <w:ind w:left="360" w:right="1165"/>
        <w:jc w:val="both"/>
        <w:rPr>
          <w:rFonts w:ascii="Arial" w:eastAsia="Calibri" w:hAnsi="Arial" w:cs="Arial"/>
          <w:bCs/>
          <w:sz w:val="20"/>
          <w:szCs w:val="20"/>
        </w:rPr>
      </w:pPr>
    </w:p>
    <w:p w14:paraId="4131C350" w14:textId="77777777" w:rsidR="000223D8" w:rsidRPr="00D4368E" w:rsidRDefault="000223D8" w:rsidP="000223D8">
      <w:pPr>
        <w:pStyle w:val="Prrafodelista"/>
        <w:numPr>
          <w:ilvl w:val="0"/>
          <w:numId w:val="29"/>
        </w:numPr>
        <w:suppressAutoHyphens/>
        <w:spacing w:after="0" w:line="240" w:lineRule="auto"/>
        <w:ind w:right="1165"/>
        <w:jc w:val="both"/>
        <w:rPr>
          <w:rFonts w:ascii="Arial" w:eastAsia="Calibri" w:hAnsi="Arial" w:cs="Arial"/>
          <w:bCs/>
          <w:sz w:val="20"/>
          <w:szCs w:val="20"/>
        </w:rPr>
      </w:pPr>
      <w:r w:rsidRPr="00D4368E">
        <w:rPr>
          <w:rFonts w:ascii="Arial" w:eastAsia="Calibri" w:hAnsi="Arial" w:cs="Arial"/>
          <w:bCs/>
          <w:sz w:val="20"/>
          <w:szCs w:val="20"/>
        </w:rPr>
        <w:t>Arbitrariedad.</w:t>
      </w:r>
    </w:p>
    <w:p w14:paraId="2D1EB219" w14:textId="77777777" w:rsidR="000223D8" w:rsidRPr="00D4368E" w:rsidRDefault="000223D8" w:rsidP="000223D8">
      <w:pPr>
        <w:pStyle w:val="Prrafodelista"/>
        <w:numPr>
          <w:ilvl w:val="0"/>
          <w:numId w:val="29"/>
        </w:numPr>
        <w:suppressAutoHyphens/>
        <w:spacing w:after="0" w:line="240" w:lineRule="auto"/>
        <w:ind w:right="1165"/>
        <w:jc w:val="both"/>
        <w:rPr>
          <w:rFonts w:ascii="Arial" w:eastAsia="Calibri" w:hAnsi="Arial" w:cs="Arial"/>
          <w:bCs/>
          <w:sz w:val="20"/>
          <w:szCs w:val="20"/>
        </w:rPr>
      </w:pPr>
      <w:r w:rsidRPr="00D4368E">
        <w:rPr>
          <w:rFonts w:ascii="Arial" w:eastAsia="Calibri" w:hAnsi="Arial" w:cs="Arial"/>
          <w:bCs/>
          <w:sz w:val="20"/>
          <w:szCs w:val="20"/>
        </w:rPr>
        <w:t>Eficacia y servicio al ciudadano.</w:t>
      </w:r>
    </w:p>
    <w:p w14:paraId="0DA3415A" w14:textId="77777777" w:rsidR="000223D8" w:rsidRPr="00D4368E" w:rsidRDefault="000223D8" w:rsidP="000223D8">
      <w:pPr>
        <w:pStyle w:val="Prrafodelista"/>
        <w:numPr>
          <w:ilvl w:val="0"/>
          <w:numId w:val="29"/>
        </w:numPr>
        <w:suppressAutoHyphens/>
        <w:spacing w:after="0" w:line="240" w:lineRule="auto"/>
        <w:ind w:right="1165"/>
        <w:jc w:val="both"/>
        <w:rPr>
          <w:rFonts w:ascii="Arial" w:eastAsia="Calibri" w:hAnsi="Arial" w:cs="Arial"/>
          <w:bCs/>
          <w:sz w:val="20"/>
          <w:szCs w:val="20"/>
        </w:rPr>
      </w:pPr>
      <w:r w:rsidRPr="00D4368E">
        <w:rPr>
          <w:rFonts w:ascii="Arial" w:eastAsia="Calibri" w:hAnsi="Arial" w:cs="Arial"/>
          <w:bCs/>
          <w:sz w:val="20"/>
          <w:szCs w:val="20"/>
        </w:rPr>
        <w:t>Discrecionalidad absoluta.</w:t>
      </w:r>
    </w:p>
    <w:p w14:paraId="4B0ECC1F" w14:textId="77777777" w:rsidR="000223D8" w:rsidRPr="00D4368E" w:rsidRDefault="000223D8" w:rsidP="000223D8">
      <w:pPr>
        <w:pStyle w:val="Prrafodelista"/>
        <w:numPr>
          <w:ilvl w:val="0"/>
          <w:numId w:val="29"/>
        </w:numPr>
        <w:suppressAutoHyphens/>
        <w:spacing w:after="0" w:line="240" w:lineRule="auto"/>
        <w:ind w:right="1165"/>
        <w:jc w:val="both"/>
        <w:rPr>
          <w:rFonts w:ascii="Arial" w:eastAsia="Calibri" w:hAnsi="Arial" w:cs="Arial"/>
          <w:bCs/>
          <w:sz w:val="20"/>
          <w:szCs w:val="20"/>
        </w:rPr>
      </w:pPr>
      <w:r w:rsidRPr="00D4368E">
        <w:rPr>
          <w:rFonts w:ascii="Arial" w:eastAsia="Calibri" w:hAnsi="Arial" w:cs="Arial"/>
          <w:bCs/>
          <w:sz w:val="20"/>
          <w:szCs w:val="20"/>
        </w:rPr>
        <w:t>Reserva de información sin límite.</w:t>
      </w:r>
    </w:p>
    <w:p w14:paraId="11B9A478" w14:textId="77777777" w:rsidR="00146F61" w:rsidRDefault="00146F61" w:rsidP="00146F61">
      <w:pPr>
        <w:spacing w:after="0"/>
        <w:jc w:val="both"/>
        <w:rPr>
          <w:rFonts w:ascii="Arial" w:hAnsi="Arial" w:cs="Arial"/>
          <w:color w:val="EE0000"/>
          <w:sz w:val="20"/>
          <w:szCs w:val="20"/>
        </w:rPr>
      </w:pPr>
    </w:p>
    <w:p w14:paraId="61873122" w14:textId="77777777" w:rsidR="00D4368E" w:rsidRDefault="00D4368E" w:rsidP="00146F61">
      <w:pPr>
        <w:spacing w:after="0"/>
        <w:jc w:val="both"/>
        <w:rPr>
          <w:rFonts w:ascii="Arial" w:hAnsi="Arial" w:cs="Arial"/>
          <w:color w:val="EE0000"/>
          <w:sz w:val="20"/>
          <w:szCs w:val="20"/>
        </w:rPr>
      </w:pPr>
    </w:p>
    <w:p w14:paraId="59098FA9" w14:textId="096D6246" w:rsidR="00D06B84" w:rsidRPr="00D06B84" w:rsidRDefault="00D06B84" w:rsidP="00146F61">
      <w:pPr>
        <w:spacing w:after="0"/>
        <w:jc w:val="both"/>
        <w:rPr>
          <w:rFonts w:ascii="Arial" w:hAnsi="Arial" w:cs="Arial"/>
          <w:color w:val="EE0000"/>
          <w:sz w:val="24"/>
          <w:szCs w:val="24"/>
        </w:rPr>
      </w:pPr>
      <w:r w:rsidRPr="00D06B84">
        <w:rPr>
          <w:rFonts w:ascii="Arial" w:eastAsia="Calibri" w:hAnsi="Arial" w:cs="Arial"/>
          <w:b/>
          <w:bCs/>
          <w:color w:val="EE0000"/>
          <w:sz w:val="24"/>
          <w:szCs w:val="24"/>
        </w:rPr>
        <w:t>Plantilla de respuestas</w:t>
      </w:r>
    </w:p>
    <w:p w14:paraId="0BC36D62" w14:textId="5B072FA6" w:rsidR="00D4368E" w:rsidRPr="00467879" w:rsidRDefault="00D06B84" w:rsidP="00146F61">
      <w:pPr>
        <w:spacing w:after="0"/>
        <w:jc w:val="both"/>
        <w:rPr>
          <w:rFonts w:ascii="Arial" w:hAnsi="Arial" w:cs="Arial"/>
        </w:rPr>
      </w:pPr>
      <w:r w:rsidRPr="00467879">
        <w:rPr>
          <w:rFonts w:ascii="Arial" w:hAnsi="Arial" w:cs="Arial"/>
        </w:rPr>
        <w:t>1</w:t>
      </w:r>
      <w:r w:rsidR="00467879" w:rsidRPr="00467879">
        <w:rPr>
          <w:rFonts w:ascii="Arial" w:hAnsi="Arial" w:cs="Arial"/>
        </w:rPr>
        <w:t>.-</w:t>
      </w:r>
      <w:r w:rsidR="00D4368E" w:rsidRPr="00467879">
        <w:rPr>
          <w:rFonts w:ascii="Arial" w:hAnsi="Arial" w:cs="Arial"/>
        </w:rPr>
        <w:t>B</w:t>
      </w:r>
    </w:p>
    <w:p w14:paraId="2E9A8ACA" w14:textId="45E99FDA" w:rsidR="00D4368E" w:rsidRPr="00467879" w:rsidRDefault="00D4368E" w:rsidP="00146F61">
      <w:pPr>
        <w:spacing w:after="0"/>
        <w:jc w:val="both"/>
        <w:rPr>
          <w:rFonts w:ascii="Arial" w:hAnsi="Arial" w:cs="Arial"/>
        </w:rPr>
      </w:pPr>
      <w:r w:rsidRPr="00467879">
        <w:rPr>
          <w:rFonts w:ascii="Arial" w:hAnsi="Arial" w:cs="Arial"/>
        </w:rPr>
        <w:t>2</w:t>
      </w:r>
      <w:r w:rsidR="00467879" w:rsidRPr="00467879">
        <w:rPr>
          <w:rFonts w:ascii="Arial" w:hAnsi="Arial" w:cs="Arial"/>
        </w:rPr>
        <w:t>.-</w:t>
      </w:r>
      <w:r w:rsidRPr="00467879">
        <w:rPr>
          <w:rFonts w:ascii="Arial" w:hAnsi="Arial" w:cs="Arial"/>
        </w:rPr>
        <w:t>B</w:t>
      </w:r>
    </w:p>
    <w:p w14:paraId="4CEC3A69" w14:textId="3228DACA" w:rsidR="00D4368E" w:rsidRPr="00467879" w:rsidRDefault="00467879" w:rsidP="00146F61">
      <w:pPr>
        <w:spacing w:after="0"/>
        <w:jc w:val="both"/>
        <w:rPr>
          <w:rFonts w:ascii="Arial" w:hAnsi="Arial" w:cs="Arial"/>
        </w:rPr>
      </w:pPr>
      <w:r w:rsidRPr="00467879">
        <w:rPr>
          <w:rFonts w:ascii="Arial" w:hAnsi="Arial" w:cs="Arial"/>
        </w:rPr>
        <w:t>3.-</w:t>
      </w:r>
      <w:r w:rsidR="00D4368E" w:rsidRPr="00467879">
        <w:rPr>
          <w:rFonts w:ascii="Arial" w:hAnsi="Arial" w:cs="Arial"/>
        </w:rPr>
        <w:t>A</w:t>
      </w:r>
    </w:p>
    <w:p w14:paraId="27DA4D57" w14:textId="4E42591C" w:rsidR="00D4368E" w:rsidRPr="00467879" w:rsidRDefault="00467879" w:rsidP="00146F61">
      <w:pPr>
        <w:spacing w:after="0"/>
        <w:jc w:val="both"/>
        <w:rPr>
          <w:rFonts w:ascii="Arial" w:hAnsi="Arial" w:cs="Arial"/>
        </w:rPr>
      </w:pPr>
      <w:r w:rsidRPr="00467879">
        <w:rPr>
          <w:rFonts w:ascii="Arial" w:hAnsi="Arial" w:cs="Arial"/>
        </w:rPr>
        <w:t>4.-</w:t>
      </w:r>
      <w:r w:rsidR="00D4368E" w:rsidRPr="00467879">
        <w:rPr>
          <w:rFonts w:ascii="Arial" w:hAnsi="Arial" w:cs="Arial"/>
        </w:rPr>
        <w:t>B</w:t>
      </w:r>
    </w:p>
    <w:p w14:paraId="47D16D7B" w14:textId="5DDE1004" w:rsidR="00D4368E" w:rsidRPr="00467879" w:rsidRDefault="00D4368E" w:rsidP="00146F61">
      <w:pPr>
        <w:spacing w:after="0"/>
        <w:jc w:val="both"/>
        <w:rPr>
          <w:rFonts w:ascii="Arial" w:hAnsi="Arial" w:cs="Arial"/>
        </w:rPr>
      </w:pPr>
      <w:r w:rsidRPr="00467879">
        <w:rPr>
          <w:rFonts w:ascii="Arial" w:hAnsi="Arial" w:cs="Arial"/>
        </w:rPr>
        <w:t>5</w:t>
      </w:r>
      <w:r w:rsidR="00467879" w:rsidRPr="00467879">
        <w:rPr>
          <w:rFonts w:ascii="Arial" w:hAnsi="Arial" w:cs="Arial"/>
        </w:rPr>
        <w:t>.-</w:t>
      </w:r>
      <w:r w:rsidRPr="00467879">
        <w:rPr>
          <w:rFonts w:ascii="Arial" w:hAnsi="Arial" w:cs="Arial"/>
        </w:rPr>
        <w:t>B</w:t>
      </w:r>
    </w:p>
    <w:p w14:paraId="08FBF9EE" w14:textId="0EE98328" w:rsidR="00D4368E" w:rsidRPr="00467879" w:rsidRDefault="00D4368E" w:rsidP="00146F61">
      <w:pPr>
        <w:spacing w:after="0"/>
        <w:jc w:val="both"/>
        <w:rPr>
          <w:rFonts w:ascii="Arial" w:hAnsi="Arial" w:cs="Arial"/>
        </w:rPr>
      </w:pPr>
      <w:r w:rsidRPr="00467879">
        <w:rPr>
          <w:rFonts w:ascii="Arial" w:hAnsi="Arial" w:cs="Arial"/>
        </w:rPr>
        <w:t>6</w:t>
      </w:r>
      <w:r w:rsidR="00467879" w:rsidRPr="00467879">
        <w:rPr>
          <w:rFonts w:ascii="Arial" w:hAnsi="Arial" w:cs="Arial"/>
        </w:rPr>
        <w:t>.-</w:t>
      </w:r>
      <w:r w:rsidRPr="00467879">
        <w:rPr>
          <w:rFonts w:ascii="Arial" w:hAnsi="Arial" w:cs="Arial"/>
        </w:rPr>
        <w:t>A</w:t>
      </w:r>
    </w:p>
    <w:p w14:paraId="542C3C8F" w14:textId="40086277" w:rsidR="00D4368E" w:rsidRPr="00467879" w:rsidRDefault="00D4368E" w:rsidP="00146F61">
      <w:pPr>
        <w:spacing w:after="0"/>
        <w:jc w:val="both"/>
        <w:rPr>
          <w:rFonts w:ascii="Arial" w:hAnsi="Arial" w:cs="Arial"/>
        </w:rPr>
      </w:pPr>
      <w:r w:rsidRPr="00467879">
        <w:rPr>
          <w:rFonts w:ascii="Arial" w:hAnsi="Arial" w:cs="Arial"/>
        </w:rPr>
        <w:t>7</w:t>
      </w:r>
      <w:r w:rsidR="00467879" w:rsidRPr="00467879">
        <w:rPr>
          <w:rFonts w:ascii="Arial" w:hAnsi="Arial" w:cs="Arial"/>
        </w:rPr>
        <w:t>.-</w:t>
      </w:r>
      <w:r w:rsidRPr="00467879">
        <w:rPr>
          <w:rFonts w:ascii="Arial" w:hAnsi="Arial" w:cs="Arial"/>
        </w:rPr>
        <w:t>A</w:t>
      </w:r>
    </w:p>
    <w:p w14:paraId="0AD5E53F" w14:textId="3FD6E3ED" w:rsidR="00D4368E" w:rsidRPr="00467879" w:rsidRDefault="00D4368E" w:rsidP="00146F61">
      <w:pPr>
        <w:spacing w:after="0"/>
        <w:jc w:val="both"/>
        <w:rPr>
          <w:rFonts w:ascii="Arial" w:hAnsi="Arial" w:cs="Arial"/>
        </w:rPr>
      </w:pPr>
      <w:r w:rsidRPr="00467879">
        <w:rPr>
          <w:rFonts w:ascii="Arial" w:hAnsi="Arial" w:cs="Arial"/>
        </w:rPr>
        <w:t>8</w:t>
      </w:r>
      <w:r w:rsidR="00467879" w:rsidRPr="00467879">
        <w:rPr>
          <w:rFonts w:ascii="Arial" w:hAnsi="Arial" w:cs="Arial"/>
        </w:rPr>
        <w:t>.-</w:t>
      </w:r>
      <w:r w:rsidRPr="00467879">
        <w:rPr>
          <w:rFonts w:ascii="Arial" w:hAnsi="Arial" w:cs="Arial"/>
        </w:rPr>
        <w:t>A</w:t>
      </w:r>
    </w:p>
    <w:p w14:paraId="2EE621D6" w14:textId="6196D298" w:rsidR="00D4368E" w:rsidRPr="00467879" w:rsidRDefault="00D4368E" w:rsidP="00146F61">
      <w:pPr>
        <w:spacing w:after="0"/>
        <w:jc w:val="both"/>
        <w:rPr>
          <w:rFonts w:ascii="Arial" w:hAnsi="Arial" w:cs="Arial"/>
        </w:rPr>
      </w:pPr>
      <w:r w:rsidRPr="00467879">
        <w:rPr>
          <w:rFonts w:ascii="Arial" w:hAnsi="Arial" w:cs="Arial"/>
        </w:rPr>
        <w:t>9</w:t>
      </w:r>
      <w:r w:rsidR="00467879" w:rsidRPr="00467879">
        <w:rPr>
          <w:rFonts w:ascii="Arial" w:hAnsi="Arial" w:cs="Arial"/>
        </w:rPr>
        <w:t>.-</w:t>
      </w:r>
      <w:r w:rsidR="008E3CF5" w:rsidRPr="00467879">
        <w:rPr>
          <w:rFonts w:ascii="Arial" w:hAnsi="Arial" w:cs="Arial"/>
        </w:rPr>
        <w:t>C</w:t>
      </w:r>
    </w:p>
    <w:p w14:paraId="25A9DD9E" w14:textId="34DDD9AF" w:rsidR="00D4368E" w:rsidRPr="00467879" w:rsidRDefault="00D4368E" w:rsidP="00146F61">
      <w:pPr>
        <w:spacing w:after="0"/>
        <w:jc w:val="both"/>
        <w:rPr>
          <w:rFonts w:ascii="Arial" w:hAnsi="Arial" w:cs="Arial"/>
        </w:rPr>
      </w:pPr>
      <w:r w:rsidRPr="00467879">
        <w:rPr>
          <w:rFonts w:ascii="Arial" w:hAnsi="Arial" w:cs="Arial"/>
        </w:rPr>
        <w:t>1</w:t>
      </w:r>
      <w:r w:rsidR="00467879" w:rsidRPr="00467879">
        <w:rPr>
          <w:rFonts w:ascii="Arial" w:hAnsi="Arial" w:cs="Arial"/>
        </w:rPr>
        <w:t>0.-</w:t>
      </w:r>
      <w:r w:rsidRPr="00467879">
        <w:rPr>
          <w:rFonts w:ascii="Arial" w:hAnsi="Arial" w:cs="Arial"/>
        </w:rPr>
        <w:t>C</w:t>
      </w:r>
    </w:p>
    <w:p w14:paraId="0ACB76AE" w14:textId="73CD8B40" w:rsidR="00D4368E" w:rsidRPr="00467879" w:rsidRDefault="00D4368E" w:rsidP="00146F61">
      <w:pPr>
        <w:spacing w:after="0"/>
        <w:jc w:val="both"/>
        <w:rPr>
          <w:rFonts w:ascii="Arial" w:hAnsi="Arial" w:cs="Arial"/>
        </w:rPr>
      </w:pPr>
      <w:r w:rsidRPr="00467879">
        <w:rPr>
          <w:rFonts w:ascii="Arial" w:hAnsi="Arial" w:cs="Arial"/>
        </w:rPr>
        <w:t>11</w:t>
      </w:r>
      <w:r w:rsidR="00467879">
        <w:rPr>
          <w:rFonts w:ascii="Arial" w:hAnsi="Arial" w:cs="Arial"/>
        </w:rPr>
        <w:t>.-</w:t>
      </w:r>
      <w:r w:rsidRPr="00467879">
        <w:rPr>
          <w:rFonts w:ascii="Arial" w:hAnsi="Arial" w:cs="Arial"/>
        </w:rPr>
        <w:t>A</w:t>
      </w:r>
    </w:p>
    <w:p w14:paraId="6AC4E046" w14:textId="58C20995" w:rsidR="00D4368E" w:rsidRPr="00D06B84" w:rsidRDefault="00D4368E" w:rsidP="00146F61">
      <w:pPr>
        <w:spacing w:after="0"/>
        <w:jc w:val="both"/>
        <w:rPr>
          <w:rFonts w:ascii="Arial" w:hAnsi="Arial" w:cs="Arial"/>
          <w:sz w:val="24"/>
          <w:szCs w:val="24"/>
        </w:rPr>
      </w:pPr>
      <w:r w:rsidRPr="00D06B84">
        <w:rPr>
          <w:rFonts w:ascii="Arial" w:hAnsi="Arial" w:cs="Arial"/>
          <w:sz w:val="24"/>
          <w:szCs w:val="24"/>
        </w:rPr>
        <w:t>12</w:t>
      </w:r>
      <w:r w:rsidR="00467879">
        <w:rPr>
          <w:rFonts w:ascii="Arial" w:hAnsi="Arial" w:cs="Arial"/>
          <w:sz w:val="24"/>
          <w:szCs w:val="24"/>
        </w:rPr>
        <w:t>.-</w:t>
      </w:r>
      <w:r w:rsidRPr="00D06B84">
        <w:rPr>
          <w:rFonts w:ascii="Arial" w:hAnsi="Arial" w:cs="Arial"/>
          <w:sz w:val="24"/>
          <w:szCs w:val="24"/>
        </w:rPr>
        <w:t>B</w:t>
      </w:r>
    </w:p>
    <w:sectPr w:rsidR="00D4368E" w:rsidRPr="00D06B84" w:rsidSect="00EC79DD">
      <w:headerReference w:type="default" r:id="rId8"/>
      <w:footerReference w:type="default" r:id="rId9"/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C2118" w14:textId="77777777" w:rsidR="00ED42A9" w:rsidRDefault="00ED42A9" w:rsidP="00DC08C7">
      <w:pPr>
        <w:spacing w:after="0" w:line="240" w:lineRule="auto"/>
      </w:pPr>
      <w:r>
        <w:separator/>
      </w:r>
    </w:p>
  </w:endnote>
  <w:endnote w:type="continuationSeparator" w:id="0">
    <w:p w14:paraId="260F343F" w14:textId="77777777" w:rsidR="00ED42A9" w:rsidRDefault="00ED42A9" w:rsidP="00DC0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9A3CB" w14:textId="77777777" w:rsidR="008478B5" w:rsidRDefault="008478B5" w:rsidP="00DC08C7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0EE70D8C" wp14:editId="50FF653D">
          <wp:extent cx="1099495" cy="354404"/>
          <wp:effectExtent l="19050" t="0" r="540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9161" cy="3542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A0D5AF2" w14:textId="77777777" w:rsidR="008478B5" w:rsidRDefault="008478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93A9F" w14:textId="77777777" w:rsidR="00ED42A9" w:rsidRDefault="00ED42A9" w:rsidP="00DC08C7">
      <w:pPr>
        <w:spacing w:after="0" w:line="240" w:lineRule="auto"/>
      </w:pPr>
      <w:r>
        <w:separator/>
      </w:r>
    </w:p>
  </w:footnote>
  <w:footnote w:type="continuationSeparator" w:id="0">
    <w:p w14:paraId="630C8E0C" w14:textId="77777777" w:rsidR="00ED42A9" w:rsidRDefault="00ED42A9" w:rsidP="00DC08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E6C6B" w14:textId="1141B66E" w:rsidR="008478B5" w:rsidRDefault="00467879">
    <w:pPr>
      <w:pStyle w:val="Encabezado"/>
    </w:pPr>
    <w:sdt>
      <w:sdtPr>
        <w:id w:val="-2086968466"/>
        <w:docPartObj>
          <w:docPartGallery w:val="Page Numbers (Margins)"/>
          <w:docPartUnique/>
        </w:docPartObj>
      </w:sdtPr>
      <w:sdtEndPr/>
      <w:sdtContent>
        <w:r w:rsidR="003F2B10">
          <w:rPr>
            <w:noProof/>
            <w:lang w:eastAsia="zh-TW"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 wp14:anchorId="508F2F7D" wp14:editId="58320048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963504218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hAnsiTheme="majorHAnsi"/>
                                  <w:sz w:val="16"/>
                                  <w:szCs w:val="16"/>
                                </w:rPr>
                                <w:id w:val="216749887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70DBA388" w14:textId="77777777" w:rsidR="008478B5" w:rsidRPr="00BB599B" w:rsidRDefault="008478B5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  <w:r w:rsidRPr="00BB599B">
                                    <w:rPr>
                                      <w:sz w:val="16"/>
                                      <w:szCs w:val="16"/>
                                    </w:rPr>
                                    <w:fldChar w:fldCharType="begin"/>
                                  </w:r>
                                  <w:r w:rsidRPr="00BB599B">
                                    <w:rPr>
                                      <w:sz w:val="16"/>
                                      <w:szCs w:val="16"/>
                                    </w:rPr>
                                    <w:instrText xml:space="preserve"> PAGE  \* MERGEFORMAT </w:instrText>
                                  </w:r>
                                  <w:r w:rsidRPr="00BB599B">
                                    <w:rPr>
                                      <w:sz w:val="16"/>
                                      <w:szCs w:val="16"/>
                                    </w:rPr>
                                    <w:fldChar w:fldCharType="separate"/>
                                  </w:r>
                                  <w:r w:rsidR="00E211BC" w:rsidRPr="00E211BC">
                                    <w:rPr>
                                      <w:rFonts w:asciiTheme="majorHAnsi" w:hAnsiTheme="majorHAnsi"/>
                                      <w:noProof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  <w:r w:rsidRPr="00BB599B">
                                    <w:rPr>
                                      <w:sz w:val="16"/>
                                      <w:szCs w:val="16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08F2F7D" id="Rectángulo 1" o:spid="_x0000_s1026" style="position:absolute;margin-left:0;margin-top:0;width:60pt;height:70.5pt;z-index:2516602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sdt>
                        <w:sdtPr>
                          <w:rPr>
                            <w:rFonts w:asciiTheme="majorHAnsi" w:hAnsiTheme="majorHAnsi"/>
                            <w:sz w:val="16"/>
                            <w:szCs w:val="16"/>
                          </w:rPr>
                          <w:id w:val="216749887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/>
                        <w:sdtContent>
                          <w:p w14:paraId="70DBA388" w14:textId="77777777" w:rsidR="008478B5" w:rsidRPr="00BB599B" w:rsidRDefault="008478B5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BB599B">
                              <w:rPr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BB599B">
                              <w:rPr>
                                <w:sz w:val="16"/>
                                <w:szCs w:val="16"/>
                              </w:rPr>
                              <w:instrText xml:space="preserve"> PAGE  \* MERGEFORMAT </w:instrText>
                            </w:r>
                            <w:r w:rsidRPr="00BB599B">
                              <w:rPr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E211BC" w:rsidRPr="00E211BC">
                              <w:rPr>
                                <w:rFonts w:asciiTheme="majorHAnsi" w:hAnsiTheme="majorHAnsi"/>
                                <w:noProof/>
                                <w:sz w:val="16"/>
                                <w:szCs w:val="16"/>
                              </w:rPr>
                              <w:t>3</w:t>
                            </w:r>
                            <w:r w:rsidRPr="00BB599B">
                              <w:rPr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r w:rsidR="008478B5">
      <w:rPr>
        <w:noProof/>
        <w:lang w:eastAsia="es-ES"/>
      </w:rPr>
      <w:drawing>
        <wp:inline distT="0" distB="0" distL="0" distR="0" wp14:anchorId="201DA27B" wp14:editId="2BEF1AE2">
          <wp:extent cx="1752100" cy="846352"/>
          <wp:effectExtent l="19050" t="0" r="50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8332" cy="84936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232034A" w14:textId="77777777" w:rsidR="008478B5" w:rsidRDefault="008478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4pt;height:24pt;visibility:visible;mso-wrap-style:square" o:bullet="t">
        <v:imagedata r:id="rId1" o:title=""/>
      </v:shape>
    </w:pict>
  </w:numPicBullet>
  <w:abstractNum w:abstractNumId="0" w15:restartNumberingAfterBreak="0">
    <w:nsid w:val="8E001F53"/>
    <w:multiLevelType w:val="singleLevel"/>
    <w:tmpl w:val="8E001F53"/>
    <w:lvl w:ilvl="0">
      <w:start w:val="10"/>
      <w:numFmt w:val="decimal"/>
      <w:suff w:val="space"/>
      <w:lvlText w:val="%1."/>
      <w:lvlJc w:val="left"/>
    </w:lvl>
  </w:abstractNum>
  <w:abstractNum w:abstractNumId="1" w15:restartNumberingAfterBreak="0">
    <w:nsid w:val="03BB4DA2"/>
    <w:multiLevelType w:val="hybridMultilevel"/>
    <w:tmpl w:val="CD0E4E44"/>
    <w:lvl w:ilvl="0" w:tplc="3B36E4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267E1"/>
    <w:multiLevelType w:val="hybridMultilevel"/>
    <w:tmpl w:val="E5126BA6"/>
    <w:lvl w:ilvl="0" w:tplc="ABDA69F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BB100"/>
    <w:multiLevelType w:val="singleLevel"/>
    <w:tmpl w:val="078BB100"/>
    <w:lvl w:ilvl="0">
      <w:start w:val="1"/>
      <w:numFmt w:val="decimal"/>
      <w:suff w:val="space"/>
      <w:lvlText w:val="%1."/>
      <w:lvlJc w:val="left"/>
      <w:pPr>
        <w:ind w:left="-140"/>
      </w:pPr>
    </w:lvl>
  </w:abstractNum>
  <w:abstractNum w:abstractNumId="4" w15:restartNumberingAfterBreak="0">
    <w:nsid w:val="0E37758C"/>
    <w:multiLevelType w:val="hybridMultilevel"/>
    <w:tmpl w:val="4814AD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70756"/>
    <w:multiLevelType w:val="hybridMultilevel"/>
    <w:tmpl w:val="7144AB5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D76254B8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D16D3A"/>
    <w:multiLevelType w:val="hybridMultilevel"/>
    <w:tmpl w:val="8C900186"/>
    <w:lvl w:ilvl="0" w:tplc="9F5899B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04739F6"/>
    <w:multiLevelType w:val="hybridMultilevel"/>
    <w:tmpl w:val="88EEAA8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8548B"/>
    <w:multiLevelType w:val="hybridMultilevel"/>
    <w:tmpl w:val="06368E8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184AA1"/>
    <w:multiLevelType w:val="hybridMultilevel"/>
    <w:tmpl w:val="6DF4AA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7177C"/>
    <w:multiLevelType w:val="hybridMultilevel"/>
    <w:tmpl w:val="574C74FC"/>
    <w:lvl w:ilvl="0" w:tplc="489C12A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E645E3"/>
    <w:multiLevelType w:val="hybridMultilevel"/>
    <w:tmpl w:val="6654278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5F0432"/>
    <w:multiLevelType w:val="hybridMultilevel"/>
    <w:tmpl w:val="3514CA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6254B8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442C6"/>
    <w:multiLevelType w:val="hybridMultilevel"/>
    <w:tmpl w:val="F4C6044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1FCE6E"/>
    <w:multiLevelType w:val="singleLevel"/>
    <w:tmpl w:val="341FCE6E"/>
    <w:lvl w:ilvl="0">
      <w:start w:val="19"/>
      <w:numFmt w:val="decimal"/>
      <w:suff w:val="space"/>
      <w:lvlText w:val="%1."/>
      <w:lvlJc w:val="left"/>
    </w:lvl>
  </w:abstractNum>
  <w:abstractNum w:abstractNumId="15" w15:restartNumberingAfterBreak="0">
    <w:nsid w:val="3455537C"/>
    <w:multiLevelType w:val="hybridMultilevel"/>
    <w:tmpl w:val="4690758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DE23B2"/>
    <w:multiLevelType w:val="hybridMultilevel"/>
    <w:tmpl w:val="5AB8B41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3B3FD1"/>
    <w:multiLevelType w:val="hybridMultilevel"/>
    <w:tmpl w:val="B6BE04C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3A558B"/>
    <w:multiLevelType w:val="hybridMultilevel"/>
    <w:tmpl w:val="6402187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114E46"/>
    <w:multiLevelType w:val="hybridMultilevel"/>
    <w:tmpl w:val="ED708B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78358D"/>
    <w:multiLevelType w:val="hybridMultilevel"/>
    <w:tmpl w:val="E2043A1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223A9"/>
    <w:multiLevelType w:val="hybridMultilevel"/>
    <w:tmpl w:val="E0FA73A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8476B8"/>
    <w:multiLevelType w:val="hybridMultilevel"/>
    <w:tmpl w:val="8028FB62"/>
    <w:lvl w:ilvl="0" w:tplc="ABDA69F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7284ED0"/>
    <w:multiLevelType w:val="hybridMultilevel"/>
    <w:tmpl w:val="7C125F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5A5F39"/>
    <w:multiLevelType w:val="hybridMultilevel"/>
    <w:tmpl w:val="C93EDBF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D168B1"/>
    <w:multiLevelType w:val="hybridMultilevel"/>
    <w:tmpl w:val="68DC2DD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CE4E7F"/>
    <w:multiLevelType w:val="hybridMultilevel"/>
    <w:tmpl w:val="2F3A30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A14CBA"/>
    <w:multiLevelType w:val="hybridMultilevel"/>
    <w:tmpl w:val="852C678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606F1C"/>
    <w:multiLevelType w:val="hybridMultilevel"/>
    <w:tmpl w:val="931899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0588770">
    <w:abstractNumId w:val="5"/>
  </w:num>
  <w:num w:numId="2" w16cid:durableId="413555288">
    <w:abstractNumId w:val="12"/>
  </w:num>
  <w:num w:numId="3" w16cid:durableId="951668520">
    <w:abstractNumId w:val="17"/>
  </w:num>
  <w:num w:numId="4" w16cid:durableId="2094010043">
    <w:abstractNumId w:val="25"/>
  </w:num>
  <w:num w:numId="5" w16cid:durableId="1024937198">
    <w:abstractNumId w:val="1"/>
  </w:num>
  <w:num w:numId="6" w16cid:durableId="604925609">
    <w:abstractNumId w:val="21"/>
  </w:num>
  <w:num w:numId="7" w16cid:durableId="1490252413">
    <w:abstractNumId w:val="16"/>
  </w:num>
  <w:num w:numId="8" w16cid:durableId="1372920553">
    <w:abstractNumId w:val="8"/>
  </w:num>
  <w:num w:numId="9" w16cid:durableId="1068383466">
    <w:abstractNumId w:val="9"/>
  </w:num>
  <w:num w:numId="10" w16cid:durableId="1731683248">
    <w:abstractNumId w:val="14"/>
  </w:num>
  <w:num w:numId="11" w16cid:durableId="25449826">
    <w:abstractNumId w:val="3"/>
  </w:num>
  <w:num w:numId="12" w16cid:durableId="1850102490">
    <w:abstractNumId w:val="0"/>
  </w:num>
  <w:num w:numId="13" w16cid:durableId="1788504772">
    <w:abstractNumId w:val="26"/>
  </w:num>
  <w:num w:numId="14" w16cid:durableId="141698889">
    <w:abstractNumId w:val="22"/>
  </w:num>
  <w:num w:numId="15" w16cid:durableId="1599406330">
    <w:abstractNumId w:val="2"/>
  </w:num>
  <w:num w:numId="16" w16cid:durableId="851452031">
    <w:abstractNumId w:val="6"/>
  </w:num>
  <w:num w:numId="17" w16cid:durableId="185213545">
    <w:abstractNumId w:val="24"/>
  </w:num>
  <w:num w:numId="18" w16cid:durableId="1415932086">
    <w:abstractNumId w:val="11"/>
  </w:num>
  <w:num w:numId="19" w16cid:durableId="416681591">
    <w:abstractNumId w:val="18"/>
  </w:num>
  <w:num w:numId="20" w16cid:durableId="1563757710">
    <w:abstractNumId w:val="28"/>
  </w:num>
  <w:num w:numId="21" w16cid:durableId="1562016690">
    <w:abstractNumId w:val="4"/>
  </w:num>
  <w:num w:numId="22" w16cid:durableId="856042257">
    <w:abstractNumId w:val="10"/>
  </w:num>
  <w:num w:numId="23" w16cid:durableId="988362843">
    <w:abstractNumId w:val="13"/>
  </w:num>
  <w:num w:numId="24" w16cid:durableId="273054693">
    <w:abstractNumId w:val="19"/>
  </w:num>
  <w:num w:numId="25" w16cid:durableId="1316642980">
    <w:abstractNumId w:val="27"/>
  </w:num>
  <w:num w:numId="26" w16cid:durableId="1475826741">
    <w:abstractNumId w:val="7"/>
  </w:num>
  <w:num w:numId="27" w16cid:durableId="1846825004">
    <w:abstractNumId w:val="15"/>
  </w:num>
  <w:num w:numId="28" w16cid:durableId="864631743">
    <w:abstractNumId w:val="20"/>
  </w:num>
  <w:num w:numId="29" w16cid:durableId="54244505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8C7"/>
    <w:rsid w:val="00020D29"/>
    <w:rsid w:val="000223D8"/>
    <w:rsid w:val="00046460"/>
    <w:rsid w:val="00064824"/>
    <w:rsid w:val="0008491E"/>
    <w:rsid w:val="000E40F8"/>
    <w:rsid w:val="001048E5"/>
    <w:rsid w:val="00131B75"/>
    <w:rsid w:val="00132C42"/>
    <w:rsid w:val="00136024"/>
    <w:rsid w:val="00136C2F"/>
    <w:rsid w:val="00142781"/>
    <w:rsid w:val="00146F61"/>
    <w:rsid w:val="00167962"/>
    <w:rsid w:val="0019408F"/>
    <w:rsid w:val="001A0EB8"/>
    <w:rsid w:val="001C6ECF"/>
    <w:rsid w:val="001F299C"/>
    <w:rsid w:val="002106B5"/>
    <w:rsid w:val="0021511E"/>
    <w:rsid w:val="00230836"/>
    <w:rsid w:val="002367FC"/>
    <w:rsid w:val="002B6B5E"/>
    <w:rsid w:val="002B73BF"/>
    <w:rsid w:val="002C2B5F"/>
    <w:rsid w:val="002C6CA1"/>
    <w:rsid w:val="002D5195"/>
    <w:rsid w:val="002D5780"/>
    <w:rsid w:val="002E1755"/>
    <w:rsid w:val="002E39BB"/>
    <w:rsid w:val="002F0AD1"/>
    <w:rsid w:val="003142AD"/>
    <w:rsid w:val="0032289D"/>
    <w:rsid w:val="00324D8D"/>
    <w:rsid w:val="0036063F"/>
    <w:rsid w:val="0036684F"/>
    <w:rsid w:val="003702D6"/>
    <w:rsid w:val="00386850"/>
    <w:rsid w:val="003B0CC8"/>
    <w:rsid w:val="003B3D1F"/>
    <w:rsid w:val="003C1CD8"/>
    <w:rsid w:val="003C3C95"/>
    <w:rsid w:val="003D1678"/>
    <w:rsid w:val="003E06D3"/>
    <w:rsid w:val="003E518A"/>
    <w:rsid w:val="003F2B10"/>
    <w:rsid w:val="0040276F"/>
    <w:rsid w:val="00450294"/>
    <w:rsid w:val="00463D7D"/>
    <w:rsid w:val="00467879"/>
    <w:rsid w:val="0047721A"/>
    <w:rsid w:val="004A74E1"/>
    <w:rsid w:val="004C05D2"/>
    <w:rsid w:val="004C7D08"/>
    <w:rsid w:val="004C7F2D"/>
    <w:rsid w:val="004D080C"/>
    <w:rsid w:val="004D1449"/>
    <w:rsid w:val="004E37E2"/>
    <w:rsid w:val="004F16C2"/>
    <w:rsid w:val="004F2BFD"/>
    <w:rsid w:val="005068B9"/>
    <w:rsid w:val="005112B8"/>
    <w:rsid w:val="0051227A"/>
    <w:rsid w:val="005245D3"/>
    <w:rsid w:val="00525D27"/>
    <w:rsid w:val="00543651"/>
    <w:rsid w:val="005610EB"/>
    <w:rsid w:val="00573D3D"/>
    <w:rsid w:val="005765D8"/>
    <w:rsid w:val="005A17FB"/>
    <w:rsid w:val="005B7BD5"/>
    <w:rsid w:val="005C45B2"/>
    <w:rsid w:val="005C74AA"/>
    <w:rsid w:val="005D5164"/>
    <w:rsid w:val="005F5685"/>
    <w:rsid w:val="0063193E"/>
    <w:rsid w:val="00640472"/>
    <w:rsid w:val="00644C55"/>
    <w:rsid w:val="00675607"/>
    <w:rsid w:val="006827EE"/>
    <w:rsid w:val="006D5F31"/>
    <w:rsid w:val="006E53BD"/>
    <w:rsid w:val="006F7F5B"/>
    <w:rsid w:val="00703F14"/>
    <w:rsid w:val="007143C6"/>
    <w:rsid w:val="007248E7"/>
    <w:rsid w:val="007379D9"/>
    <w:rsid w:val="00742493"/>
    <w:rsid w:val="00757DF3"/>
    <w:rsid w:val="00765F1D"/>
    <w:rsid w:val="00765FEA"/>
    <w:rsid w:val="007A52F3"/>
    <w:rsid w:val="007B25B9"/>
    <w:rsid w:val="007B5ADA"/>
    <w:rsid w:val="007D10A3"/>
    <w:rsid w:val="007E0CE3"/>
    <w:rsid w:val="007E372B"/>
    <w:rsid w:val="007F59BD"/>
    <w:rsid w:val="008264D9"/>
    <w:rsid w:val="0083572E"/>
    <w:rsid w:val="00835A05"/>
    <w:rsid w:val="00836146"/>
    <w:rsid w:val="008478B5"/>
    <w:rsid w:val="00856825"/>
    <w:rsid w:val="008671A9"/>
    <w:rsid w:val="008747C5"/>
    <w:rsid w:val="0087541A"/>
    <w:rsid w:val="008A4BC3"/>
    <w:rsid w:val="008B3F48"/>
    <w:rsid w:val="008D3600"/>
    <w:rsid w:val="008D7DB5"/>
    <w:rsid w:val="008E298A"/>
    <w:rsid w:val="008E3CF5"/>
    <w:rsid w:val="00904DB8"/>
    <w:rsid w:val="00906D26"/>
    <w:rsid w:val="00911A2D"/>
    <w:rsid w:val="00911FE9"/>
    <w:rsid w:val="00933F06"/>
    <w:rsid w:val="00954205"/>
    <w:rsid w:val="00984337"/>
    <w:rsid w:val="009B28DB"/>
    <w:rsid w:val="009C4273"/>
    <w:rsid w:val="009C4BCE"/>
    <w:rsid w:val="009D64F5"/>
    <w:rsid w:val="00A01ACE"/>
    <w:rsid w:val="00A124D6"/>
    <w:rsid w:val="00A476EF"/>
    <w:rsid w:val="00A50222"/>
    <w:rsid w:val="00A84219"/>
    <w:rsid w:val="00AA0F8B"/>
    <w:rsid w:val="00AA4A95"/>
    <w:rsid w:val="00AB3C49"/>
    <w:rsid w:val="00AD3EA2"/>
    <w:rsid w:val="00AD4847"/>
    <w:rsid w:val="00AD5E6D"/>
    <w:rsid w:val="00AD6F82"/>
    <w:rsid w:val="00AE277F"/>
    <w:rsid w:val="00AE4598"/>
    <w:rsid w:val="00B00B7E"/>
    <w:rsid w:val="00B130A2"/>
    <w:rsid w:val="00B261C8"/>
    <w:rsid w:val="00B34A9B"/>
    <w:rsid w:val="00B46410"/>
    <w:rsid w:val="00B67D82"/>
    <w:rsid w:val="00B931ED"/>
    <w:rsid w:val="00B97CDB"/>
    <w:rsid w:val="00BA026E"/>
    <w:rsid w:val="00BA563F"/>
    <w:rsid w:val="00BB599B"/>
    <w:rsid w:val="00BC2F79"/>
    <w:rsid w:val="00BF072F"/>
    <w:rsid w:val="00C13644"/>
    <w:rsid w:val="00C22988"/>
    <w:rsid w:val="00C26FA8"/>
    <w:rsid w:val="00CA3D20"/>
    <w:rsid w:val="00CD4347"/>
    <w:rsid w:val="00CE124D"/>
    <w:rsid w:val="00CE216D"/>
    <w:rsid w:val="00CF5AA1"/>
    <w:rsid w:val="00D06B84"/>
    <w:rsid w:val="00D12378"/>
    <w:rsid w:val="00D24B3F"/>
    <w:rsid w:val="00D36291"/>
    <w:rsid w:val="00D4368E"/>
    <w:rsid w:val="00D446A5"/>
    <w:rsid w:val="00D47243"/>
    <w:rsid w:val="00D50C7A"/>
    <w:rsid w:val="00D539C0"/>
    <w:rsid w:val="00D55DDB"/>
    <w:rsid w:val="00D96CAF"/>
    <w:rsid w:val="00DC08C7"/>
    <w:rsid w:val="00DE3EB2"/>
    <w:rsid w:val="00DE7EC6"/>
    <w:rsid w:val="00DF0BA6"/>
    <w:rsid w:val="00E211BC"/>
    <w:rsid w:val="00E327FD"/>
    <w:rsid w:val="00E37DF2"/>
    <w:rsid w:val="00E65C2D"/>
    <w:rsid w:val="00E67AEB"/>
    <w:rsid w:val="00E7324F"/>
    <w:rsid w:val="00EC79DD"/>
    <w:rsid w:val="00ED42A9"/>
    <w:rsid w:val="00EE1AA6"/>
    <w:rsid w:val="00EF339D"/>
    <w:rsid w:val="00EF716F"/>
    <w:rsid w:val="00F252D0"/>
    <w:rsid w:val="00F3114C"/>
    <w:rsid w:val="00F349BD"/>
    <w:rsid w:val="00F41A57"/>
    <w:rsid w:val="00F47D20"/>
    <w:rsid w:val="00F96750"/>
    <w:rsid w:val="00FA18CC"/>
    <w:rsid w:val="00FB776E"/>
    <w:rsid w:val="00FD0A86"/>
    <w:rsid w:val="00FF50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,"/>
  <w:listSeparator w:val=";"/>
  <w14:docId w14:val="7F3CE021"/>
  <w15:docId w15:val="{2CBF4B62-BA74-4344-BED1-9E294B2BF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16F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C08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08C7"/>
  </w:style>
  <w:style w:type="paragraph" w:styleId="Piedepgina">
    <w:name w:val="footer"/>
    <w:basedOn w:val="Normal"/>
    <w:link w:val="PiedepginaCar"/>
    <w:uiPriority w:val="99"/>
    <w:unhideWhenUsed/>
    <w:rsid w:val="00DC08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08C7"/>
  </w:style>
  <w:style w:type="paragraph" w:styleId="Textodeglobo">
    <w:name w:val="Balloon Text"/>
    <w:basedOn w:val="Normal"/>
    <w:link w:val="TextodegloboCar"/>
    <w:uiPriority w:val="99"/>
    <w:semiHidden/>
    <w:unhideWhenUsed/>
    <w:rsid w:val="00DC0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08C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C08C7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DC08C7"/>
    <w:pPr>
      <w:ind w:left="720"/>
      <w:contextualSpacing/>
    </w:pPr>
  </w:style>
  <w:style w:type="character" w:styleId="Textoennegrita">
    <w:name w:val="Strong"/>
    <w:uiPriority w:val="22"/>
    <w:qFormat/>
    <w:rsid w:val="002C2B5F"/>
    <w:rPr>
      <w:b/>
      <w:bCs/>
    </w:rPr>
  </w:style>
  <w:style w:type="paragraph" w:customStyle="1" w:styleId="Contenidodelatabla">
    <w:name w:val="Contenido de la tabla"/>
    <w:basedOn w:val="Normal"/>
    <w:rsid w:val="009D64F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954205"/>
    <w:pPr>
      <w:autoSpaceDE w:val="0"/>
      <w:autoSpaceDN w:val="0"/>
      <w:adjustRightInd w:val="0"/>
      <w:spacing w:after="0" w:line="240" w:lineRule="auto"/>
    </w:pPr>
    <w:rPr>
      <w:rFonts w:ascii="Arial" w:eastAsia="Arial Narrow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F41A5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61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1F45F-5A62-4400-A0AB-DCE25F4EB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638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Luis Alberto Maestre</cp:lastModifiedBy>
  <cp:revision>7</cp:revision>
  <dcterms:created xsi:type="dcterms:W3CDTF">2026-07-14T12:52:00Z</dcterms:created>
  <dcterms:modified xsi:type="dcterms:W3CDTF">2026-07-15T07:01:00Z</dcterms:modified>
</cp:coreProperties>
</file>